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4E" w:rsidRPr="0083084E" w:rsidRDefault="0083084E" w:rsidP="00711359">
      <w:pPr>
        <w:pStyle w:val="MessageHeaderFirst"/>
        <w:spacing w:line="240" w:lineRule="auto"/>
        <w:ind w:left="700" w:hanging="700"/>
        <w:jc w:val="center"/>
        <w:rPr>
          <w:rStyle w:val="MessageHeaderLabel"/>
          <w:rFonts w:ascii="Times New Roman" w:hAnsi="Times New Roman"/>
          <w:spacing w:val="-20"/>
          <w:sz w:val="24"/>
          <w:szCs w:val="24"/>
        </w:rPr>
      </w:pPr>
      <w:bookmarkStart w:id="0" w:name="_GoBack"/>
      <w:bookmarkEnd w:id="0"/>
    </w:p>
    <w:p w:rsidR="00AD03F7" w:rsidRPr="0030543F" w:rsidRDefault="0030543F" w:rsidP="00711359">
      <w:pPr>
        <w:pStyle w:val="MessageHeaderFirst"/>
        <w:spacing w:line="240" w:lineRule="auto"/>
        <w:ind w:left="700" w:hanging="700"/>
        <w:jc w:val="center"/>
        <w:rPr>
          <w:rStyle w:val="MessageHeaderLabel"/>
          <w:rFonts w:ascii="Times New Roman" w:hAnsi="Times New Roman"/>
          <w:spacing w:val="-20"/>
          <w:sz w:val="32"/>
          <w:szCs w:val="32"/>
        </w:rPr>
      </w:pPr>
      <w:r w:rsidRPr="0030543F">
        <w:rPr>
          <w:rStyle w:val="MessageHeaderLabel"/>
          <w:rFonts w:ascii="Times New Roman" w:hAnsi="Times New Roman"/>
          <w:spacing w:val="-20"/>
          <w:sz w:val="32"/>
          <w:szCs w:val="32"/>
        </w:rPr>
        <w:t>PUBLIC RECORDS REQUEST FORM*</w:t>
      </w:r>
    </w:p>
    <w:p w:rsidR="0030543F" w:rsidRPr="0030543F" w:rsidRDefault="008D0A87" w:rsidP="00711359">
      <w:pPr>
        <w:pStyle w:val="MessageHeader"/>
        <w:spacing w:line="240" w:lineRule="auto"/>
        <w:ind w:left="720"/>
        <w:jc w:val="center"/>
        <w:rPr>
          <w:i/>
          <w:sz w:val="24"/>
          <w:szCs w:val="24"/>
        </w:rPr>
      </w:pPr>
      <w:r>
        <w:rPr>
          <w:i/>
          <w:sz w:val="24"/>
          <w:szCs w:val="24"/>
        </w:rPr>
        <w:t>*</w:t>
      </w:r>
      <w:r w:rsidR="0030543F" w:rsidRPr="0030543F">
        <w:rPr>
          <w:i/>
          <w:sz w:val="24"/>
          <w:szCs w:val="24"/>
        </w:rPr>
        <w:t>OCWCOG will not recognize/accept any other means of public records requests</w:t>
      </w:r>
    </w:p>
    <w:p w:rsidR="008D0A87" w:rsidRDefault="008D0A87">
      <w:pPr>
        <w:rPr>
          <w:b/>
        </w:rPr>
      </w:pPr>
    </w:p>
    <w:p w:rsidR="00BE060F" w:rsidRPr="008D0A87" w:rsidRDefault="008D0A87" w:rsidP="00711359">
      <w:pPr>
        <w:ind w:left="-450"/>
        <w:rPr>
          <w:b/>
        </w:rPr>
      </w:pPr>
      <w:r>
        <w:rPr>
          <w:b/>
        </w:rPr>
        <w:t>Requester information (Please print clearly)</w:t>
      </w:r>
    </w:p>
    <w:tbl>
      <w:tblPr>
        <w:tblStyle w:val="TableGrid"/>
        <w:tblW w:w="10440" w:type="dxa"/>
        <w:tblInd w:w="-342" w:type="dxa"/>
        <w:tblLayout w:type="fixed"/>
        <w:tblCellMar>
          <w:left w:w="115" w:type="dxa"/>
          <w:right w:w="115" w:type="dxa"/>
        </w:tblCellMar>
        <w:tblLook w:val="04A0" w:firstRow="1" w:lastRow="0" w:firstColumn="1" w:lastColumn="0" w:noHBand="0" w:noVBand="1"/>
      </w:tblPr>
      <w:tblGrid>
        <w:gridCol w:w="3534"/>
        <w:gridCol w:w="1416"/>
        <w:gridCol w:w="712"/>
        <w:gridCol w:w="1064"/>
        <w:gridCol w:w="1064"/>
        <w:gridCol w:w="2650"/>
      </w:tblGrid>
      <w:tr w:rsidR="008203B9" w:rsidTr="00EC6B47">
        <w:tc>
          <w:tcPr>
            <w:tcW w:w="6726" w:type="dxa"/>
            <w:gridSpan w:val="4"/>
          </w:tcPr>
          <w:p w:rsidR="008203B9" w:rsidRDefault="008203B9"/>
          <w:p w:rsidR="008203B9" w:rsidRDefault="008203B9" w:rsidP="00F9011F">
            <w:r>
              <w:t xml:space="preserve">Name: </w:t>
            </w:r>
            <w:r w:rsidR="000D0C22">
              <w:fldChar w:fldCharType="begin">
                <w:ffData>
                  <w:name w:val="Text20"/>
                  <w:enabled/>
                  <w:calcOnExit w:val="0"/>
                  <w:textInput/>
                </w:ffData>
              </w:fldChar>
            </w:r>
            <w:bookmarkStart w:id="1" w:name="Text20"/>
            <w:r w:rsidR="00F9011F">
              <w:instrText xml:space="preserve"> FORMTEXT </w:instrText>
            </w:r>
            <w:r w:rsidR="000D0C22">
              <w:fldChar w:fldCharType="separate"/>
            </w:r>
            <w:r w:rsidR="00F9011F">
              <w:rPr>
                <w:noProof/>
              </w:rPr>
              <w:t> </w:t>
            </w:r>
            <w:r w:rsidR="00F9011F">
              <w:rPr>
                <w:noProof/>
              </w:rPr>
              <w:t> </w:t>
            </w:r>
            <w:r w:rsidR="00F9011F">
              <w:rPr>
                <w:noProof/>
              </w:rPr>
              <w:t> </w:t>
            </w:r>
            <w:r w:rsidR="00F9011F">
              <w:rPr>
                <w:noProof/>
              </w:rPr>
              <w:t> </w:t>
            </w:r>
            <w:r w:rsidR="00F9011F">
              <w:rPr>
                <w:noProof/>
              </w:rPr>
              <w:t> </w:t>
            </w:r>
            <w:r w:rsidR="000D0C22">
              <w:fldChar w:fldCharType="end"/>
            </w:r>
            <w:bookmarkEnd w:id="1"/>
          </w:p>
        </w:tc>
        <w:tc>
          <w:tcPr>
            <w:tcW w:w="3714" w:type="dxa"/>
            <w:gridSpan w:val="2"/>
          </w:tcPr>
          <w:p w:rsidR="008203B9" w:rsidRDefault="008203B9" w:rsidP="008203B9"/>
          <w:p w:rsidR="008203B9" w:rsidRDefault="008203B9" w:rsidP="008203B9">
            <w:r>
              <w:t xml:space="preserve">Request Date:  </w:t>
            </w:r>
            <w:bookmarkStart w:id="2" w:name="Text2"/>
            <w:r w:rsidR="000D0C22">
              <w:fldChar w:fldCharType="begin">
                <w:ffData>
                  <w:name w:val="Text2"/>
                  <w:enabled/>
                  <w:calcOnExit w:val="0"/>
                  <w:textInput>
                    <w:type w:val="date"/>
                  </w:textInput>
                </w:ffData>
              </w:fldChar>
            </w:r>
            <w:r>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2"/>
          </w:p>
        </w:tc>
      </w:tr>
      <w:tr w:rsidR="008203B9" w:rsidTr="00EC6B47">
        <w:tc>
          <w:tcPr>
            <w:tcW w:w="10440" w:type="dxa"/>
            <w:gridSpan w:val="6"/>
          </w:tcPr>
          <w:p w:rsidR="008203B9" w:rsidRDefault="008203B9"/>
          <w:p w:rsidR="008203B9" w:rsidRDefault="008203B9">
            <w:r>
              <w:t xml:space="preserve">Mailing Address:  </w:t>
            </w:r>
            <w:r w:rsidR="000D0C22">
              <w:fldChar w:fldCharType="begin">
                <w:ffData>
                  <w:name w:val="Text3"/>
                  <w:enabled/>
                  <w:calcOnExit w:val="0"/>
                  <w:textInput/>
                </w:ffData>
              </w:fldChar>
            </w:r>
            <w:bookmarkStart w:id="3" w:name="Text3"/>
            <w:r>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3"/>
          </w:p>
        </w:tc>
      </w:tr>
      <w:tr w:rsidR="008203B9" w:rsidTr="00EC6B47">
        <w:tc>
          <w:tcPr>
            <w:tcW w:w="4950" w:type="dxa"/>
            <w:gridSpan w:val="2"/>
            <w:vMerge w:val="restart"/>
          </w:tcPr>
          <w:p w:rsidR="008203B9" w:rsidRDefault="008203B9"/>
          <w:p w:rsidR="008203B9" w:rsidRDefault="008203B9">
            <w:r>
              <w:t xml:space="preserve">Daytime Phone:  </w:t>
            </w:r>
            <w:r w:rsidR="000D0C22">
              <w:fldChar w:fldCharType="begin">
                <w:ffData>
                  <w:name w:val="Text4"/>
                  <w:enabled/>
                  <w:calcOnExit w:val="0"/>
                  <w:textInput/>
                </w:ffData>
              </w:fldChar>
            </w:r>
            <w:bookmarkStart w:id="4" w:name="Text4"/>
            <w:r>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4"/>
          </w:p>
        </w:tc>
        <w:tc>
          <w:tcPr>
            <w:tcW w:w="5490" w:type="dxa"/>
            <w:gridSpan w:val="4"/>
          </w:tcPr>
          <w:p w:rsidR="008203B9" w:rsidRDefault="008203B9">
            <w:r>
              <w:t xml:space="preserve">Email Address:  </w:t>
            </w:r>
            <w:r w:rsidR="000D0C22">
              <w:fldChar w:fldCharType="begin">
                <w:ffData>
                  <w:name w:val="Text5"/>
                  <w:enabled/>
                  <w:calcOnExit w:val="0"/>
                  <w:textInput/>
                </w:ffData>
              </w:fldChar>
            </w:r>
            <w:bookmarkStart w:id="5" w:name="Text5"/>
            <w:r>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5"/>
          </w:p>
        </w:tc>
      </w:tr>
      <w:tr w:rsidR="008203B9" w:rsidTr="00EC6B47">
        <w:tc>
          <w:tcPr>
            <w:tcW w:w="4950" w:type="dxa"/>
            <w:gridSpan w:val="2"/>
            <w:vMerge/>
          </w:tcPr>
          <w:p w:rsidR="008203B9" w:rsidRDefault="008203B9"/>
        </w:tc>
        <w:tc>
          <w:tcPr>
            <w:tcW w:w="5490" w:type="dxa"/>
            <w:gridSpan w:val="4"/>
          </w:tcPr>
          <w:p w:rsidR="008203B9" w:rsidRDefault="008203B9">
            <w:r>
              <w:t xml:space="preserve">Fax Number:  </w:t>
            </w:r>
            <w:r w:rsidR="000D0C22">
              <w:fldChar w:fldCharType="begin">
                <w:ffData>
                  <w:name w:val="Text6"/>
                  <w:enabled/>
                  <w:calcOnExit w:val="0"/>
                  <w:textInput/>
                </w:ffData>
              </w:fldChar>
            </w:r>
            <w:bookmarkStart w:id="6" w:name="Text6"/>
            <w:r>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6"/>
          </w:p>
        </w:tc>
      </w:tr>
      <w:tr w:rsidR="008203B9" w:rsidTr="00EC6B47">
        <w:tc>
          <w:tcPr>
            <w:tcW w:w="3534" w:type="dxa"/>
            <w:tcBorders>
              <w:top w:val="nil"/>
              <w:left w:val="single" w:sz="4" w:space="0" w:color="auto"/>
              <w:bottom w:val="single" w:sz="4" w:space="0" w:color="auto"/>
              <w:right w:val="nil"/>
            </w:tcBorders>
            <w:vAlign w:val="bottom"/>
          </w:tcPr>
          <w:p w:rsidR="008203B9" w:rsidRDefault="008203B9" w:rsidP="008203B9"/>
          <w:p w:rsidR="008203B9" w:rsidRDefault="008203B9" w:rsidP="008203B9">
            <w:r>
              <w:t>Preferred method of contact:</w:t>
            </w:r>
          </w:p>
        </w:tc>
        <w:tc>
          <w:tcPr>
            <w:tcW w:w="2128" w:type="dxa"/>
            <w:gridSpan w:val="2"/>
            <w:tcBorders>
              <w:left w:val="nil"/>
              <w:right w:val="nil"/>
            </w:tcBorders>
            <w:vAlign w:val="bottom"/>
          </w:tcPr>
          <w:p w:rsidR="008203B9" w:rsidRDefault="000D0C22" w:rsidP="008203B9">
            <w:r>
              <w:fldChar w:fldCharType="begin">
                <w:ffData>
                  <w:name w:val="Check1"/>
                  <w:enabled/>
                  <w:calcOnExit w:val="0"/>
                  <w:checkBox>
                    <w:sizeAuto/>
                    <w:default w:val="0"/>
                  </w:checkBox>
                </w:ffData>
              </w:fldChar>
            </w:r>
            <w:bookmarkStart w:id="7" w:name="Check1"/>
            <w:r w:rsidR="008203B9">
              <w:instrText xml:space="preserve"> FORMCHECKBOX </w:instrText>
            </w:r>
            <w:r w:rsidR="00014D96">
              <w:fldChar w:fldCharType="separate"/>
            </w:r>
            <w:r>
              <w:fldChar w:fldCharType="end"/>
            </w:r>
            <w:bookmarkEnd w:id="7"/>
            <w:r w:rsidR="008203B9">
              <w:t xml:space="preserve">  Mail</w:t>
            </w:r>
          </w:p>
        </w:tc>
        <w:tc>
          <w:tcPr>
            <w:tcW w:w="2128" w:type="dxa"/>
            <w:gridSpan w:val="2"/>
            <w:tcBorders>
              <w:top w:val="nil"/>
              <w:left w:val="nil"/>
              <w:bottom w:val="nil"/>
              <w:right w:val="nil"/>
            </w:tcBorders>
            <w:vAlign w:val="bottom"/>
          </w:tcPr>
          <w:p w:rsidR="008203B9" w:rsidRDefault="000D0C22" w:rsidP="008203B9">
            <w:r>
              <w:fldChar w:fldCharType="begin">
                <w:ffData>
                  <w:name w:val="Check2"/>
                  <w:enabled/>
                  <w:calcOnExit w:val="0"/>
                  <w:checkBox>
                    <w:sizeAuto/>
                    <w:default w:val="0"/>
                  </w:checkBox>
                </w:ffData>
              </w:fldChar>
            </w:r>
            <w:bookmarkStart w:id="8" w:name="Check2"/>
            <w:r w:rsidR="008203B9">
              <w:instrText xml:space="preserve"> FORMCHECKBOX </w:instrText>
            </w:r>
            <w:r w:rsidR="00014D96">
              <w:fldChar w:fldCharType="separate"/>
            </w:r>
            <w:r>
              <w:fldChar w:fldCharType="end"/>
            </w:r>
            <w:bookmarkEnd w:id="8"/>
            <w:r w:rsidR="008203B9">
              <w:t xml:space="preserve">  Phone</w:t>
            </w:r>
          </w:p>
        </w:tc>
        <w:tc>
          <w:tcPr>
            <w:tcW w:w="2650" w:type="dxa"/>
            <w:tcBorders>
              <w:left w:val="nil"/>
            </w:tcBorders>
            <w:vAlign w:val="bottom"/>
          </w:tcPr>
          <w:p w:rsidR="008203B9" w:rsidRDefault="000D0C22" w:rsidP="008203B9">
            <w:r>
              <w:fldChar w:fldCharType="begin">
                <w:ffData>
                  <w:name w:val="Check3"/>
                  <w:enabled/>
                  <w:calcOnExit w:val="0"/>
                  <w:checkBox>
                    <w:sizeAuto/>
                    <w:default w:val="0"/>
                  </w:checkBox>
                </w:ffData>
              </w:fldChar>
            </w:r>
            <w:bookmarkStart w:id="9" w:name="Check3"/>
            <w:r w:rsidR="008203B9">
              <w:instrText xml:space="preserve"> FORMCHECKBOX </w:instrText>
            </w:r>
            <w:r w:rsidR="00014D96">
              <w:fldChar w:fldCharType="separate"/>
            </w:r>
            <w:r>
              <w:fldChar w:fldCharType="end"/>
            </w:r>
            <w:bookmarkEnd w:id="9"/>
            <w:r w:rsidR="008203B9">
              <w:t xml:space="preserve">  Email</w:t>
            </w:r>
          </w:p>
        </w:tc>
      </w:tr>
      <w:tr w:rsidR="001F54B2" w:rsidTr="00EC6B47">
        <w:tc>
          <w:tcPr>
            <w:tcW w:w="10440" w:type="dxa"/>
            <w:gridSpan w:val="6"/>
            <w:tcBorders>
              <w:top w:val="single" w:sz="4" w:space="0" w:color="auto"/>
            </w:tcBorders>
          </w:tcPr>
          <w:p w:rsidR="001F54B2" w:rsidRDefault="001F54B2">
            <w:r>
              <w:t xml:space="preserve">Is this request related to a lawsuit in which OCWCOG is a party, or a tort claims notice filed with OCWCOG?  </w:t>
            </w:r>
            <w:r w:rsidR="000D0C22">
              <w:fldChar w:fldCharType="begin">
                <w:ffData>
                  <w:name w:val="Check4"/>
                  <w:enabled/>
                  <w:calcOnExit w:val="0"/>
                  <w:checkBox>
                    <w:sizeAuto/>
                    <w:default w:val="0"/>
                  </w:checkBox>
                </w:ffData>
              </w:fldChar>
            </w:r>
            <w:bookmarkStart w:id="10" w:name="Check4"/>
            <w:r>
              <w:instrText xml:space="preserve"> FORMCHECKBOX </w:instrText>
            </w:r>
            <w:r w:rsidR="00014D96">
              <w:fldChar w:fldCharType="separate"/>
            </w:r>
            <w:r w:rsidR="000D0C22">
              <w:fldChar w:fldCharType="end"/>
            </w:r>
            <w:bookmarkEnd w:id="10"/>
            <w:r>
              <w:t xml:space="preserve">  Yes     </w:t>
            </w:r>
            <w:r w:rsidR="000D0C22">
              <w:fldChar w:fldCharType="begin">
                <w:ffData>
                  <w:name w:val="Check5"/>
                  <w:enabled/>
                  <w:calcOnExit w:val="0"/>
                  <w:checkBox>
                    <w:sizeAuto/>
                    <w:default w:val="0"/>
                  </w:checkBox>
                </w:ffData>
              </w:fldChar>
            </w:r>
            <w:bookmarkStart w:id="11" w:name="Check5"/>
            <w:r>
              <w:instrText xml:space="preserve"> FORMCHECKBOX </w:instrText>
            </w:r>
            <w:r w:rsidR="00014D96">
              <w:fldChar w:fldCharType="separate"/>
            </w:r>
            <w:r w:rsidR="000D0C22">
              <w:fldChar w:fldCharType="end"/>
            </w:r>
            <w:bookmarkEnd w:id="11"/>
            <w:r>
              <w:t xml:space="preserve">  No  </w:t>
            </w:r>
            <w:r w:rsidR="001E75BA">
              <w:t xml:space="preserve">  </w:t>
            </w:r>
            <w:r w:rsidR="008D0A87">
              <w:t xml:space="preserve">     </w:t>
            </w:r>
            <w:r>
              <w:t xml:space="preserve">If </w:t>
            </w:r>
            <w:r w:rsidR="001E75BA">
              <w:t xml:space="preserve">Yes, claimant name and incident date here:  </w:t>
            </w:r>
            <w:r w:rsidR="000D0C22">
              <w:fldChar w:fldCharType="begin">
                <w:ffData>
                  <w:name w:val="Text7"/>
                  <w:enabled/>
                  <w:calcOnExit w:val="0"/>
                  <w:textInput/>
                </w:ffData>
              </w:fldChar>
            </w:r>
            <w:bookmarkStart w:id="12" w:name="Text7"/>
            <w:r w:rsidR="001E75BA">
              <w:instrText xml:space="preserve"> FORMTEXT </w:instrText>
            </w:r>
            <w:r w:rsidR="000D0C22">
              <w:fldChar w:fldCharType="separate"/>
            </w:r>
            <w:r w:rsidR="003413AC">
              <w:rPr>
                <w:noProof/>
              </w:rPr>
              <w:t> </w:t>
            </w:r>
            <w:r w:rsidR="003413AC">
              <w:rPr>
                <w:noProof/>
              </w:rPr>
              <w:t> </w:t>
            </w:r>
            <w:r w:rsidR="003413AC">
              <w:rPr>
                <w:noProof/>
              </w:rPr>
              <w:t> </w:t>
            </w:r>
            <w:r w:rsidR="003413AC">
              <w:rPr>
                <w:noProof/>
              </w:rPr>
              <w:t> </w:t>
            </w:r>
            <w:r w:rsidR="003413AC">
              <w:rPr>
                <w:noProof/>
              </w:rPr>
              <w:t> </w:t>
            </w:r>
            <w:r w:rsidR="000D0C22">
              <w:fldChar w:fldCharType="end"/>
            </w:r>
            <w:bookmarkEnd w:id="12"/>
          </w:p>
        </w:tc>
      </w:tr>
      <w:tr w:rsidR="00F44FD1" w:rsidTr="00BB4527">
        <w:tc>
          <w:tcPr>
            <w:tcW w:w="10440" w:type="dxa"/>
            <w:gridSpan w:val="6"/>
            <w:tcBorders>
              <w:bottom w:val="nil"/>
            </w:tcBorders>
          </w:tcPr>
          <w:p w:rsidR="00F44FD1" w:rsidRDefault="00F44FD1">
            <w:r>
              <w:t xml:space="preserve">Copies may be furnished without charge or at a substantially reduced fee if the Executive Director determines that the waiver or reduction of fees is in the public interest because making the record available primarily benefits and will be distributed to the public at large, not an individual </w:t>
            </w:r>
            <w:r w:rsidR="00BB4527">
              <w:t xml:space="preserve">or </w:t>
            </w:r>
            <w:r>
              <w:t xml:space="preserve">group. </w:t>
            </w:r>
          </w:p>
        </w:tc>
      </w:tr>
      <w:tr w:rsidR="00F44FD1" w:rsidTr="00BB4527">
        <w:tc>
          <w:tcPr>
            <w:tcW w:w="10440" w:type="dxa"/>
            <w:gridSpan w:val="6"/>
            <w:tcBorders>
              <w:top w:val="nil"/>
            </w:tcBorders>
          </w:tcPr>
          <w:p w:rsidR="00BB4527" w:rsidRDefault="00BB4527"/>
          <w:p w:rsidR="00F44FD1" w:rsidRDefault="00F44FD1">
            <w:r>
              <w:t xml:space="preserve">Does this request primarily benefit the general public?  </w:t>
            </w:r>
            <w:r w:rsidR="000D0C22">
              <w:fldChar w:fldCharType="begin">
                <w:ffData>
                  <w:name w:val="Check6"/>
                  <w:enabled/>
                  <w:calcOnExit w:val="0"/>
                  <w:checkBox>
                    <w:sizeAuto/>
                    <w:default w:val="0"/>
                  </w:checkBox>
                </w:ffData>
              </w:fldChar>
            </w:r>
            <w:bookmarkStart w:id="13" w:name="Check6"/>
            <w:r>
              <w:instrText xml:space="preserve"> FORMCHECKBOX </w:instrText>
            </w:r>
            <w:r w:rsidR="00014D96">
              <w:fldChar w:fldCharType="separate"/>
            </w:r>
            <w:r w:rsidR="000D0C22">
              <w:fldChar w:fldCharType="end"/>
            </w:r>
            <w:bookmarkEnd w:id="13"/>
            <w:r>
              <w:t xml:space="preserve">  Yes  </w:t>
            </w:r>
            <w:r w:rsidR="000D0C22">
              <w:fldChar w:fldCharType="begin">
                <w:ffData>
                  <w:name w:val="Check7"/>
                  <w:enabled/>
                  <w:calcOnExit w:val="0"/>
                  <w:checkBox>
                    <w:sizeAuto/>
                    <w:default w:val="0"/>
                  </w:checkBox>
                </w:ffData>
              </w:fldChar>
            </w:r>
            <w:bookmarkStart w:id="14" w:name="Check7"/>
            <w:r>
              <w:instrText xml:space="preserve"> FORMCHECKBOX </w:instrText>
            </w:r>
            <w:r w:rsidR="00014D96">
              <w:fldChar w:fldCharType="separate"/>
            </w:r>
            <w:r w:rsidR="000D0C22">
              <w:fldChar w:fldCharType="end"/>
            </w:r>
            <w:bookmarkEnd w:id="14"/>
            <w:r>
              <w:t xml:space="preserve">  No</w:t>
            </w:r>
          </w:p>
          <w:p w:rsidR="00F44FD1" w:rsidRDefault="00F44FD1">
            <w:r>
              <w:t xml:space="preserve">If Yes, please describe the particular or specific public benefit below in the </w:t>
            </w:r>
            <w:r w:rsidRPr="00F44FD1">
              <w:rPr>
                <w:i/>
              </w:rPr>
              <w:t>“Description of Records Request”</w:t>
            </w:r>
            <w:r>
              <w:t xml:space="preserve"> box.</w:t>
            </w:r>
          </w:p>
        </w:tc>
      </w:tr>
      <w:tr w:rsidR="008D0A87" w:rsidTr="00C87DFB">
        <w:tc>
          <w:tcPr>
            <w:tcW w:w="10440" w:type="dxa"/>
            <w:gridSpan w:val="6"/>
            <w:tcBorders>
              <w:bottom w:val="double" w:sz="4" w:space="0" w:color="auto"/>
            </w:tcBorders>
          </w:tcPr>
          <w:p w:rsidR="008D0A87" w:rsidRPr="008D0A87" w:rsidRDefault="008D0A87">
            <w:pPr>
              <w:rPr>
                <w:i/>
              </w:rPr>
            </w:pPr>
            <w:r>
              <w:rPr>
                <w:b/>
              </w:rPr>
              <w:t xml:space="preserve">Description of Records Requested </w:t>
            </w:r>
            <w:r w:rsidRPr="008D0A87">
              <w:rPr>
                <w:i/>
                <w:sz w:val="22"/>
                <w:szCs w:val="22"/>
              </w:rPr>
              <w:t>Describe in detail the type of document, date, author, title, etc.  If yo</w:t>
            </w:r>
            <w:r w:rsidR="00F9011F">
              <w:rPr>
                <w:i/>
                <w:sz w:val="22"/>
                <w:szCs w:val="22"/>
              </w:rPr>
              <w:t>u need more room, please attach</w:t>
            </w:r>
            <w:r w:rsidRPr="008D0A87">
              <w:rPr>
                <w:i/>
                <w:sz w:val="22"/>
                <w:szCs w:val="22"/>
              </w:rPr>
              <w:t xml:space="preserve"> additional sheet(s).  Please indicate if you want to </w:t>
            </w:r>
            <w:r>
              <w:rPr>
                <w:i/>
                <w:sz w:val="22"/>
                <w:szCs w:val="22"/>
              </w:rPr>
              <w:t>inspect the records or if you n</w:t>
            </w:r>
            <w:r w:rsidRPr="008D0A87">
              <w:rPr>
                <w:i/>
                <w:sz w:val="22"/>
                <w:szCs w:val="22"/>
              </w:rPr>
              <w:t xml:space="preserve">eed certified copies of the records.  If no indication is made, </w:t>
            </w:r>
            <w:r w:rsidR="00BB4527">
              <w:rPr>
                <w:i/>
                <w:sz w:val="22"/>
                <w:szCs w:val="22"/>
              </w:rPr>
              <w:t>regular copies will be provided</w:t>
            </w:r>
            <w:r w:rsidR="00F9011F">
              <w:rPr>
                <w:i/>
                <w:sz w:val="22"/>
                <w:szCs w:val="22"/>
              </w:rPr>
              <w:t>.</w:t>
            </w:r>
          </w:p>
        </w:tc>
      </w:tr>
      <w:bookmarkStart w:id="15" w:name="Text8"/>
      <w:tr w:rsidR="008D0A87" w:rsidRPr="00EC6B47" w:rsidTr="00C87DFB">
        <w:tc>
          <w:tcPr>
            <w:tcW w:w="10440" w:type="dxa"/>
            <w:gridSpan w:val="6"/>
            <w:tcBorders>
              <w:top w:val="double" w:sz="4" w:space="0" w:color="auto"/>
              <w:left w:val="double" w:sz="4" w:space="0" w:color="auto"/>
              <w:bottom w:val="double" w:sz="4" w:space="0" w:color="auto"/>
              <w:right w:val="double" w:sz="4" w:space="0" w:color="auto"/>
            </w:tcBorders>
            <w:tcMar>
              <w:left w:w="115" w:type="dxa"/>
              <w:right w:w="115" w:type="dxa"/>
            </w:tcMar>
          </w:tcPr>
          <w:p w:rsidR="008D0A87" w:rsidRPr="00EC6B47" w:rsidRDefault="000D0C22" w:rsidP="003413AC">
            <w:r>
              <w:fldChar w:fldCharType="begin">
                <w:ffData>
                  <w:name w:val="Text8"/>
                  <w:enabled/>
                  <w:calcOnExit w:val="0"/>
                  <w:textInput>
                    <w:maxLength w:val="150"/>
                  </w:textInput>
                </w:ffData>
              </w:fldChar>
            </w:r>
            <w:r w:rsidR="00EC6B47">
              <w:instrText xml:space="preserve"> FORMTEXT </w:instrText>
            </w:r>
            <w:r>
              <w:fldChar w:fldCharType="separate"/>
            </w:r>
            <w:r w:rsidR="00EC6B47">
              <w:rPr>
                <w:noProof/>
              </w:rPr>
              <w:t> </w:t>
            </w:r>
            <w:r w:rsidR="00EC6B47">
              <w:rPr>
                <w:noProof/>
              </w:rPr>
              <w:t> </w:t>
            </w:r>
            <w:r w:rsidR="00EC6B47">
              <w:rPr>
                <w:noProof/>
              </w:rPr>
              <w:t> </w:t>
            </w:r>
            <w:r w:rsidR="00EC6B47">
              <w:rPr>
                <w:noProof/>
              </w:rPr>
              <w:t> </w:t>
            </w:r>
            <w:r w:rsidR="00EC6B47">
              <w:rPr>
                <w:noProof/>
              </w:rPr>
              <w:t> </w:t>
            </w:r>
            <w:r>
              <w:fldChar w:fldCharType="end"/>
            </w:r>
            <w:bookmarkEnd w:id="15"/>
          </w:p>
          <w:p w:rsidR="003413AC" w:rsidRDefault="003413AC">
            <w:pPr>
              <w:rPr>
                <w:b/>
              </w:rPr>
            </w:pPr>
          </w:p>
          <w:p w:rsidR="0083084E" w:rsidRDefault="0083084E">
            <w:pPr>
              <w:rPr>
                <w:b/>
              </w:rPr>
            </w:pPr>
          </w:p>
          <w:p w:rsidR="0083084E" w:rsidRPr="00EC6B47" w:rsidRDefault="0083084E">
            <w:pPr>
              <w:rPr>
                <w:b/>
              </w:rPr>
            </w:pPr>
          </w:p>
          <w:p w:rsidR="003413AC" w:rsidRPr="00EC6B47" w:rsidRDefault="003413AC">
            <w:pPr>
              <w:rPr>
                <w:b/>
              </w:rPr>
            </w:pPr>
          </w:p>
        </w:tc>
      </w:tr>
      <w:tr w:rsidR="00EC6B47" w:rsidRPr="00EC6B47" w:rsidTr="00C87DFB">
        <w:tc>
          <w:tcPr>
            <w:tcW w:w="10440" w:type="dxa"/>
            <w:gridSpan w:val="6"/>
            <w:tcBorders>
              <w:top w:val="double" w:sz="4" w:space="0" w:color="auto"/>
            </w:tcBorders>
            <w:tcMar>
              <w:left w:w="115" w:type="dxa"/>
              <w:right w:w="115" w:type="dxa"/>
            </w:tcMar>
          </w:tcPr>
          <w:p w:rsidR="00EC6B47" w:rsidRDefault="00EC6B47" w:rsidP="003413AC">
            <w:r>
              <w:t xml:space="preserve">Preferred method of receiving the described records:  </w:t>
            </w:r>
            <w:r w:rsidR="000D0C22">
              <w:fldChar w:fldCharType="begin">
                <w:ffData>
                  <w:name w:val="Check8"/>
                  <w:enabled/>
                  <w:calcOnExit w:val="0"/>
                  <w:checkBox>
                    <w:sizeAuto/>
                    <w:default w:val="0"/>
                    <w:checked w:val="0"/>
                  </w:checkBox>
                </w:ffData>
              </w:fldChar>
            </w:r>
            <w:bookmarkStart w:id="16" w:name="Check8"/>
            <w:r>
              <w:instrText xml:space="preserve"> FORMCHECKBOX </w:instrText>
            </w:r>
            <w:r w:rsidR="00014D96">
              <w:fldChar w:fldCharType="separate"/>
            </w:r>
            <w:r w:rsidR="000D0C22">
              <w:fldChar w:fldCharType="end"/>
            </w:r>
            <w:bookmarkEnd w:id="16"/>
            <w:r>
              <w:t xml:space="preserve">  Mail    </w:t>
            </w:r>
            <w:r w:rsidR="000D0C22">
              <w:fldChar w:fldCharType="begin">
                <w:ffData>
                  <w:name w:val="Check9"/>
                  <w:enabled/>
                  <w:calcOnExit w:val="0"/>
                  <w:checkBox>
                    <w:sizeAuto/>
                    <w:default w:val="0"/>
                    <w:checked w:val="0"/>
                  </w:checkBox>
                </w:ffData>
              </w:fldChar>
            </w:r>
            <w:bookmarkStart w:id="17" w:name="Check9"/>
            <w:r>
              <w:instrText xml:space="preserve"> FORMCHECKBOX </w:instrText>
            </w:r>
            <w:r w:rsidR="00014D96">
              <w:fldChar w:fldCharType="separate"/>
            </w:r>
            <w:r w:rsidR="000D0C22">
              <w:fldChar w:fldCharType="end"/>
            </w:r>
            <w:bookmarkEnd w:id="17"/>
            <w:r>
              <w:t xml:space="preserve">  Email    </w:t>
            </w:r>
            <w:r w:rsidR="000D0C22">
              <w:fldChar w:fldCharType="begin">
                <w:ffData>
                  <w:name w:val="Check10"/>
                  <w:enabled/>
                  <w:calcOnExit w:val="0"/>
                  <w:checkBox>
                    <w:sizeAuto/>
                    <w:default w:val="0"/>
                    <w:checked w:val="0"/>
                  </w:checkBox>
                </w:ffData>
              </w:fldChar>
            </w:r>
            <w:bookmarkStart w:id="18" w:name="Check10"/>
            <w:r>
              <w:instrText xml:space="preserve"> FORMCHECKBOX </w:instrText>
            </w:r>
            <w:r w:rsidR="00014D96">
              <w:fldChar w:fldCharType="separate"/>
            </w:r>
            <w:r w:rsidR="000D0C22">
              <w:fldChar w:fldCharType="end"/>
            </w:r>
            <w:bookmarkEnd w:id="18"/>
            <w:r>
              <w:t xml:space="preserve">  Fax</w:t>
            </w:r>
          </w:p>
          <w:p w:rsidR="00C87DFB" w:rsidRPr="00C87DFB" w:rsidRDefault="00C87DFB" w:rsidP="003413AC">
            <w:pPr>
              <w:rPr>
                <w:i/>
                <w:sz w:val="22"/>
                <w:szCs w:val="22"/>
              </w:rPr>
            </w:pPr>
            <w:r w:rsidRPr="00C87DFB">
              <w:rPr>
                <w:i/>
                <w:sz w:val="22"/>
                <w:szCs w:val="22"/>
              </w:rPr>
              <w:t>Note:  Additional charges may be assessed, e.g., postage or staff time for faxing material</w:t>
            </w:r>
          </w:p>
        </w:tc>
      </w:tr>
    </w:tbl>
    <w:p w:rsidR="006D0B77" w:rsidRDefault="006D0B77"/>
    <w:p w:rsidR="00C87DFB" w:rsidRPr="0083084E" w:rsidRDefault="00C87DFB" w:rsidP="00C87DFB">
      <w:pPr>
        <w:ind w:left="-450"/>
        <w:rPr>
          <w:sz w:val="22"/>
          <w:szCs w:val="22"/>
        </w:rPr>
      </w:pPr>
      <w:r w:rsidRPr="0083084E">
        <w:rPr>
          <w:sz w:val="22"/>
          <w:szCs w:val="22"/>
        </w:rPr>
        <w:t>OCWCOG will respond to your request as soon as practicable and within seven (7) business days.</w:t>
      </w:r>
    </w:p>
    <w:p w:rsidR="00C87DFB" w:rsidRPr="0083084E" w:rsidRDefault="00C87DFB" w:rsidP="00A259A7">
      <w:pPr>
        <w:pStyle w:val="ListParagraph"/>
        <w:numPr>
          <w:ilvl w:val="0"/>
          <w:numId w:val="3"/>
        </w:numPr>
        <w:ind w:left="360"/>
        <w:rPr>
          <w:sz w:val="22"/>
          <w:szCs w:val="22"/>
        </w:rPr>
      </w:pPr>
      <w:r w:rsidRPr="0083084E">
        <w:rPr>
          <w:sz w:val="22"/>
          <w:szCs w:val="22"/>
        </w:rPr>
        <w:t xml:space="preserve">If the estimated costs involved in fulfilling your request exceed $25, OCWCOG will advise you of the estimated costs and require your </w:t>
      </w:r>
      <w:r w:rsidR="00BB4527">
        <w:rPr>
          <w:sz w:val="22"/>
          <w:szCs w:val="22"/>
        </w:rPr>
        <w:t>payment</w:t>
      </w:r>
      <w:r w:rsidRPr="0083084E">
        <w:rPr>
          <w:sz w:val="22"/>
          <w:szCs w:val="22"/>
        </w:rPr>
        <w:t xml:space="preserve"> before beginning the request.</w:t>
      </w:r>
    </w:p>
    <w:p w:rsidR="00A259A7" w:rsidRPr="0083084E" w:rsidRDefault="00BB4527" w:rsidP="00A259A7">
      <w:pPr>
        <w:pStyle w:val="ListParagraph"/>
        <w:numPr>
          <w:ilvl w:val="0"/>
          <w:numId w:val="3"/>
        </w:numPr>
        <w:ind w:left="360"/>
        <w:rPr>
          <w:sz w:val="22"/>
          <w:szCs w:val="22"/>
        </w:rPr>
      </w:pPr>
      <w:r>
        <w:rPr>
          <w:sz w:val="22"/>
          <w:szCs w:val="22"/>
        </w:rPr>
        <w:t>If the cost of providing the requested records is $25 or less, payment is required before the copies are released</w:t>
      </w:r>
      <w:r w:rsidR="00A259A7" w:rsidRPr="0083084E">
        <w:rPr>
          <w:sz w:val="22"/>
          <w:szCs w:val="22"/>
        </w:rPr>
        <w:t>.</w:t>
      </w:r>
    </w:p>
    <w:p w:rsidR="00A259A7" w:rsidRPr="0083084E" w:rsidRDefault="00A259A7" w:rsidP="00A259A7">
      <w:pPr>
        <w:ind w:left="-450"/>
        <w:rPr>
          <w:sz w:val="22"/>
          <w:szCs w:val="22"/>
        </w:rPr>
      </w:pPr>
    </w:p>
    <w:p w:rsidR="00A259A7" w:rsidRPr="0083084E" w:rsidRDefault="00A259A7" w:rsidP="00A259A7">
      <w:pPr>
        <w:ind w:left="-450"/>
        <w:rPr>
          <w:sz w:val="22"/>
          <w:szCs w:val="22"/>
        </w:rPr>
      </w:pPr>
      <w:r w:rsidRPr="0083084E">
        <w:rPr>
          <w:sz w:val="22"/>
          <w:szCs w:val="22"/>
        </w:rPr>
        <w:t xml:space="preserve">I HAVE READ AND AGREE TO COMPLY WITH THE ABOVE CONDITIONS, and further agree to pay the cost of fulfilling this Public Records Request according to the conditions set forth above.  These costs may include the cost of searching for records, reviewing records to redact exempt material, supervising the inspection of records, copying records, certifying records and mailing records.  I agree to pay </w:t>
      </w:r>
      <w:r w:rsidR="00BB4527">
        <w:rPr>
          <w:sz w:val="22"/>
          <w:szCs w:val="22"/>
        </w:rPr>
        <w:t>up to</w:t>
      </w:r>
      <w:r w:rsidRPr="0083084E">
        <w:rPr>
          <w:sz w:val="22"/>
          <w:szCs w:val="22"/>
        </w:rPr>
        <w:t xml:space="preserve"> $25 without further approval.</w:t>
      </w:r>
    </w:p>
    <w:p w:rsidR="00680A2E" w:rsidRDefault="00680A2E" w:rsidP="00A259A7">
      <w:pPr>
        <w:ind w:left="-450"/>
        <w:rPr>
          <w:sz w:val="22"/>
          <w:szCs w:val="22"/>
        </w:rPr>
      </w:pPr>
    </w:p>
    <w:tbl>
      <w:tblPr>
        <w:tblStyle w:val="TableGrid"/>
        <w:tblW w:w="1054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590"/>
        <w:gridCol w:w="990"/>
        <w:gridCol w:w="810"/>
        <w:gridCol w:w="1890"/>
      </w:tblGrid>
      <w:tr w:rsidR="00680A2E" w:rsidTr="00680A2E">
        <w:tc>
          <w:tcPr>
            <w:tcW w:w="2268" w:type="dxa"/>
          </w:tcPr>
          <w:p w:rsidR="00EA79FA" w:rsidRDefault="00EA79FA" w:rsidP="00A259A7">
            <w:pPr>
              <w:rPr>
                <w:sz w:val="22"/>
                <w:szCs w:val="22"/>
              </w:rPr>
            </w:pPr>
            <w:r>
              <w:rPr>
                <w:sz w:val="22"/>
                <w:szCs w:val="22"/>
              </w:rPr>
              <w:t>Signature of Requester</w:t>
            </w:r>
          </w:p>
        </w:tc>
        <w:tc>
          <w:tcPr>
            <w:tcW w:w="4590" w:type="dxa"/>
            <w:tcBorders>
              <w:bottom w:val="single" w:sz="4" w:space="0" w:color="auto"/>
            </w:tcBorders>
          </w:tcPr>
          <w:p w:rsidR="00EA79FA" w:rsidRDefault="00EA79FA" w:rsidP="00A259A7">
            <w:pPr>
              <w:rPr>
                <w:sz w:val="22"/>
                <w:szCs w:val="22"/>
              </w:rPr>
            </w:pPr>
          </w:p>
        </w:tc>
        <w:tc>
          <w:tcPr>
            <w:tcW w:w="990" w:type="dxa"/>
          </w:tcPr>
          <w:p w:rsidR="00EA79FA" w:rsidRDefault="00EA79FA" w:rsidP="00A259A7">
            <w:pPr>
              <w:rPr>
                <w:sz w:val="22"/>
                <w:szCs w:val="22"/>
              </w:rPr>
            </w:pPr>
          </w:p>
        </w:tc>
        <w:tc>
          <w:tcPr>
            <w:tcW w:w="810" w:type="dxa"/>
          </w:tcPr>
          <w:p w:rsidR="00EA79FA" w:rsidRPr="00680A2E" w:rsidRDefault="00EA79FA" w:rsidP="00A259A7">
            <w:pPr>
              <w:rPr>
                <w:szCs w:val="22"/>
              </w:rPr>
            </w:pPr>
            <w:r w:rsidRPr="00680A2E">
              <w:rPr>
                <w:szCs w:val="22"/>
              </w:rPr>
              <w:t>Date:</w:t>
            </w:r>
          </w:p>
        </w:tc>
        <w:tc>
          <w:tcPr>
            <w:tcW w:w="1890" w:type="dxa"/>
            <w:tcBorders>
              <w:bottom w:val="single" w:sz="4" w:space="0" w:color="auto"/>
            </w:tcBorders>
          </w:tcPr>
          <w:p w:rsidR="00EA79FA" w:rsidRDefault="00EA79FA" w:rsidP="00A259A7">
            <w:pPr>
              <w:rPr>
                <w:sz w:val="22"/>
                <w:szCs w:val="22"/>
              </w:rPr>
            </w:pPr>
          </w:p>
        </w:tc>
      </w:tr>
    </w:tbl>
    <w:p w:rsidR="00EA79FA" w:rsidRDefault="00EA79FA" w:rsidP="00A259A7">
      <w:pPr>
        <w:ind w:left="-450"/>
        <w:rPr>
          <w:sz w:val="22"/>
          <w:szCs w:val="22"/>
        </w:rPr>
      </w:pPr>
    </w:p>
    <w:p w:rsidR="0083084E" w:rsidRDefault="0083084E" w:rsidP="00A259A7">
      <w:pPr>
        <w:ind w:left="-450"/>
        <w:rPr>
          <w:sz w:val="22"/>
          <w:szCs w:val="22"/>
        </w:rPr>
      </w:pPr>
    </w:p>
    <w:tbl>
      <w:tblPr>
        <w:tblStyle w:val="TableGrid"/>
        <w:tblW w:w="10728" w:type="dxa"/>
        <w:tblInd w:w="-450"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10728"/>
      </w:tblGrid>
      <w:tr w:rsidR="00282018" w:rsidTr="00F9011F">
        <w:tc>
          <w:tcPr>
            <w:tcW w:w="10728" w:type="dxa"/>
          </w:tcPr>
          <w:p w:rsidR="00680A2E" w:rsidRDefault="00282018" w:rsidP="00680A2E">
            <w:pPr>
              <w:jc w:val="center"/>
              <w:rPr>
                <w:sz w:val="22"/>
                <w:szCs w:val="22"/>
              </w:rPr>
            </w:pPr>
            <w:r>
              <w:rPr>
                <w:sz w:val="22"/>
                <w:szCs w:val="22"/>
              </w:rPr>
              <w:t xml:space="preserve">OCWCOG Staff:  All </w:t>
            </w:r>
            <w:r w:rsidR="00BB4527">
              <w:rPr>
                <w:sz w:val="22"/>
                <w:szCs w:val="22"/>
              </w:rPr>
              <w:t xml:space="preserve">Public </w:t>
            </w:r>
            <w:r>
              <w:rPr>
                <w:sz w:val="22"/>
                <w:szCs w:val="22"/>
              </w:rPr>
              <w:t>Record Request Forms, along with OCW</w:t>
            </w:r>
            <w:r w:rsidR="00680A2E">
              <w:rPr>
                <w:sz w:val="22"/>
                <w:szCs w:val="22"/>
              </w:rPr>
              <w:t>COG Response forms are filed in</w:t>
            </w:r>
          </w:p>
          <w:p w:rsidR="00282018" w:rsidRDefault="00282018" w:rsidP="00680A2E">
            <w:pPr>
              <w:jc w:val="center"/>
              <w:rPr>
                <w:sz w:val="22"/>
                <w:szCs w:val="22"/>
              </w:rPr>
            </w:pPr>
            <w:r>
              <w:rPr>
                <w:sz w:val="22"/>
                <w:szCs w:val="22"/>
              </w:rPr>
              <w:t>General Administration</w:t>
            </w:r>
          </w:p>
        </w:tc>
      </w:tr>
    </w:tbl>
    <w:p w:rsidR="00282018" w:rsidRDefault="00341828" w:rsidP="00C25ECB">
      <w:pPr>
        <w:jc w:val="center"/>
        <w:rPr>
          <w:b/>
        </w:rPr>
      </w:pPr>
      <w:r>
        <w:rPr>
          <w:b/>
          <w:noProof/>
        </w:rPr>
        <w:lastRenderedPageBreak/>
        <mc:AlternateContent>
          <mc:Choice Requires="wps">
            <w:drawing>
              <wp:anchor distT="0" distB="0" distL="114300" distR="114300" simplePos="0" relativeHeight="251661312" behindDoc="0" locked="0" layoutInCell="1" allowOverlap="1">
                <wp:simplePos x="0" y="0"/>
                <wp:positionH relativeFrom="column">
                  <wp:posOffset>1990725</wp:posOffset>
                </wp:positionH>
                <wp:positionV relativeFrom="paragraph">
                  <wp:posOffset>-409575</wp:posOffset>
                </wp:positionV>
                <wp:extent cx="2105025" cy="2381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38125"/>
                        </a:xfrm>
                        <a:prstGeom prst="rect">
                          <a:avLst/>
                        </a:prstGeom>
                        <a:solidFill>
                          <a:schemeClr val="bg1">
                            <a:lumMod val="85000"/>
                            <a:lumOff val="0"/>
                          </a:schemeClr>
                        </a:solidFill>
                        <a:ln w="9525">
                          <a:solidFill>
                            <a:srgbClr val="000000"/>
                          </a:solidFill>
                          <a:miter lim="800000"/>
                          <a:headEnd/>
                          <a:tailEnd/>
                        </a:ln>
                      </wps:spPr>
                      <wps:txbx>
                        <w:txbxContent>
                          <w:p w:rsidR="001038D3" w:rsidRPr="00C25ECB" w:rsidRDefault="001038D3" w:rsidP="00C25ECB">
                            <w:pPr>
                              <w:jc w:val="center"/>
                              <w:rPr>
                                <w:b/>
                                <w:i/>
                                <w:sz w:val="20"/>
                                <w:szCs w:val="20"/>
                              </w:rPr>
                            </w:pPr>
                            <w:r w:rsidRPr="00C25ECB">
                              <w:rPr>
                                <w:b/>
                                <w:i/>
                                <w:sz w:val="20"/>
                                <w:szCs w:val="20"/>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6.75pt;margin-top:-32.25pt;width:165.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" fillcolor="#d8d8d8 [2732]">
                <v:textbox>
                  <w:txbxContent>
                    <w:p w:rsidR="001038D3" w:rsidRPr="00C25ECB" w:rsidRDefault="001038D3" w:rsidP="00C25ECB">
                      <w:pPr>
                        <w:jc w:val="center"/>
                        <w:rPr>
                          <w:b/>
                          <w:i/>
                          <w:sz w:val="20"/>
                          <w:szCs w:val="20"/>
                        </w:rPr>
                      </w:pPr>
                      <w:r w:rsidRPr="00C25ECB">
                        <w:rPr>
                          <w:b/>
                          <w:i/>
                          <w:sz w:val="20"/>
                          <w:szCs w:val="20"/>
                        </w:rPr>
                        <w:t>FOR OFFICE USE ONLY</w:t>
                      </w:r>
                    </w:p>
                  </w:txbxContent>
                </v:textbox>
              </v:shape>
            </w:pict>
          </mc:Fallback>
        </mc:AlternateContent>
      </w:r>
      <w:r w:rsidR="00C25ECB" w:rsidRPr="00C25ECB">
        <w:rPr>
          <w:b/>
        </w:rPr>
        <w:t>OCWCOG:  RESPONSE TO PUBLIC RECORDS REQUEST</w:t>
      </w:r>
    </w:p>
    <w:p w:rsidR="00C25ECB" w:rsidRDefault="00C25ECB" w:rsidP="00C25ECB">
      <w:pPr>
        <w:jc w:val="center"/>
        <w:rPr>
          <w:b/>
        </w:rPr>
      </w:pPr>
    </w:p>
    <w:tbl>
      <w:tblPr>
        <w:tblStyle w:val="TableGrid"/>
        <w:tblW w:w="104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320"/>
        <w:gridCol w:w="1980"/>
        <w:gridCol w:w="1800"/>
      </w:tblGrid>
      <w:tr w:rsidR="00C25ECB" w:rsidTr="00726EDB">
        <w:tc>
          <w:tcPr>
            <w:tcW w:w="2340" w:type="dxa"/>
          </w:tcPr>
          <w:p w:rsidR="00C25ECB" w:rsidRDefault="00C25ECB" w:rsidP="00C25ECB">
            <w:pPr>
              <w:rPr>
                <w:b/>
              </w:rPr>
            </w:pPr>
            <w:r>
              <w:rPr>
                <w:b/>
              </w:rPr>
              <w:t>Requester</w:t>
            </w:r>
            <w:r w:rsidR="00726EDB">
              <w:rPr>
                <w:b/>
              </w:rPr>
              <w:t>’</w:t>
            </w:r>
            <w:r>
              <w:rPr>
                <w:b/>
              </w:rPr>
              <w:t>s Name:</w:t>
            </w:r>
          </w:p>
        </w:tc>
        <w:tc>
          <w:tcPr>
            <w:tcW w:w="4320" w:type="dxa"/>
            <w:tcBorders>
              <w:bottom w:val="single" w:sz="4" w:space="0" w:color="auto"/>
            </w:tcBorders>
          </w:tcPr>
          <w:p w:rsidR="00C25ECB" w:rsidRDefault="000D0C22" w:rsidP="00C25ECB">
            <w:pPr>
              <w:rPr>
                <w:b/>
              </w:rPr>
            </w:pPr>
            <w:r>
              <w:rPr>
                <w:b/>
              </w:rPr>
              <w:fldChar w:fldCharType="begin">
                <w:ffData>
                  <w:name w:val="Text9"/>
                  <w:enabled/>
                  <w:calcOnExit w:val="0"/>
                  <w:textInput/>
                </w:ffData>
              </w:fldChar>
            </w:r>
            <w:bookmarkStart w:id="19" w:name="Text9"/>
            <w:r w:rsidR="00C25ECB">
              <w:rPr>
                <w:b/>
              </w:rPr>
              <w:instrText xml:space="preserve"> FORMTEXT </w:instrText>
            </w:r>
            <w:r>
              <w:rPr>
                <w:b/>
              </w:rPr>
            </w:r>
            <w:r>
              <w:rPr>
                <w:b/>
              </w:rPr>
              <w:fldChar w:fldCharType="separate"/>
            </w:r>
            <w:r w:rsidR="00C25ECB">
              <w:rPr>
                <w:b/>
                <w:noProof/>
              </w:rPr>
              <w:t> </w:t>
            </w:r>
            <w:r w:rsidR="00C25ECB">
              <w:rPr>
                <w:b/>
                <w:noProof/>
              </w:rPr>
              <w:t> </w:t>
            </w:r>
            <w:r w:rsidR="00C25ECB">
              <w:rPr>
                <w:b/>
                <w:noProof/>
              </w:rPr>
              <w:t> </w:t>
            </w:r>
            <w:r w:rsidR="00C25ECB">
              <w:rPr>
                <w:b/>
                <w:noProof/>
              </w:rPr>
              <w:t> </w:t>
            </w:r>
            <w:r w:rsidR="00C25ECB">
              <w:rPr>
                <w:b/>
                <w:noProof/>
              </w:rPr>
              <w:t> </w:t>
            </w:r>
            <w:r>
              <w:rPr>
                <w:b/>
              </w:rPr>
              <w:fldChar w:fldCharType="end"/>
            </w:r>
            <w:bookmarkEnd w:id="19"/>
          </w:p>
        </w:tc>
        <w:tc>
          <w:tcPr>
            <w:tcW w:w="1980" w:type="dxa"/>
          </w:tcPr>
          <w:p w:rsidR="00C25ECB" w:rsidRDefault="00C25ECB" w:rsidP="00C25ECB">
            <w:pPr>
              <w:rPr>
                <w:b/>
              </w:rPr>
            </w:pPr>
            <w:r>
              <w:rPr>
                <w:b/>
              </w:rPr>
              <w:t>Date of Request:</w:t>
            </w:r>
          </w:p>
        </w:tc>
        <w:tc>
          <w:tcPr>
            <w:tcW w:w="1800" w:type="dxa"/>
            <w:tcBorders>
              <w:bottom w:val="single" w:sz="4" w:space="0" w:color="auto"/>
            </w:tcBorders>
          </w:tcPr>
          <w:p w:rsidR="00C25ECB" w:rsidRDefault="000D0C22" w:rsidP="00C25ECB">
            <w:pPr>
              <w:rPr>
                <w:b/>
              </w:rPr>
            </w:pPr>
            <w:r>
              <w:rPr>
                <w:b/>
              </w:rPr>
              <w:fldChar w:fldCharType="begin">
                <w:ffData>
                  <w:name w:val="Text10"/>
                  <w:enabled/>
                  <w:calcOnExit w:val="0"/>
                  <w:textInput/>
                </w:ffData>
              </w:fldChar>
            </w:r>
            <w:bookmarkStart w:id="20" w:name="Text10"/>
            <w:r w:rsidR="00C25ECB">
              <w:rPr>
                <w:b/>
              </w:rPr>
              <w:instrText xml:space="preserve"> FORMTEXT </w:instrText>
            </w:r>
            <w:r>
              <w:rPr>
                <w:b/>
              </w:rPr>
            </w:r>
            <w:r>
              <w:rPr>
                <w:b/>
              </w:rPr>
              <w:fldChar w:fldCharType="separate"/>
            </w:r>
            <w:r w:rsidR="00C25ECB">
              <w:rPr>
                <w:b/>
                <w:noProof/>
              </w:rPr>
              <w:t> </w:t>
            </w:r>
            <w:r w:rsidR="00C25ECB">
              <w:rPr>
                <w:b/>
                <w:noProof/>
              </w:rPr>
              <w:t> </w:t>
            </w:r>
            <w:r w:rsidR="00C25ECB">
              <w:rPr>
                <w:b/>
                <w:noProof/>
              </w:rPr>
              <w:t> </w:t>
            </w:r>
            <w:r w:rsidR="00C25ECB">
              <w:rPr>
                <w:b/>
                <w:noProof/>
              </w:rPr>
              <w:t> </w:t>
            </w:r>
            <w:r w:rsidR="00C25ECB">
              <w:rPr>
                <w:b/>
                <w:noProof/>
              </w:rPr>
              <w:t> </w:t>
            </w:r>
            <w:r>
              <w:rPr>
                <w:b/>
              </w:rPr>
              <w:fldChar w:fldCharType="end"/>
            </w:r>
            <w:bookmarkEnd w:id="20"/>
          </w:p>
        </w:tc>
      </w:tr>
    </w:tbl>
    <w:p w:rsidR="00C25ECB" w:rsidRDefault="00C25ECB" w:rsidP="00C25ECB">
      <w:pPr>
        <w:rPr>
          <w:b/>
        </w:rPr>
      </w:pPr>
    </w:p>
    <w:p w:rsidR="00C25ECB" w:rsidRDefault="00C25ECB" w:rsidP="00C25ECB">
      <w:r>
        <w:t>OCWCOG acknowledges receipt of your Public Records Request and responds as follows:</w:t>
      </w:r>
    </w:p>
    <w:tbl>
      <w:tblPr>
        <w:tblStyle w:val="TableGrid"/>
        <w:tblW w:w="10440" w:type="dxa"/>
        <w:tblInd w:w="-342" w:type="dxa"/>
        <w:tblBorders>
          <w:insideH w:val="none" w:sz="0" w:space="0" w:color="auto"/>
          <w:insideV w:val="none" w:sz="0" w:space="0" w:color="auto"/>
        </w:tblBorders>
        <w:tblLook w:val="04A0" w:firstRow="1" w:lastRow="0" w:firstColumn="1" w:lastColumn="0" w:noHBand="0" w:noVBand="1"/>
      </w:tblPr>
      <w:tblGrid>
        <w:gridCol w:w="630"/>
        <w:gridCol w:w="2250"/>
        <w:gridCol w:w="2655"/>
        <w:gridCol w:w="2565"/>
        <w:gridCol w:w="720"/>
        <w:gridCol w:w="1620"/>
      </w:tblGrid>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1"/>
                  <w:enabled/>
                  <w:calcOnExit w:val="0"/>
                  <w:checkBox>
                    <w:sizeAuto/>
                    <w:default w:val="0"/>
                  </w:checkBox>
                </w:ffData>
              </w:fldChar>
            </w:r>
            <w:bookmarkStart w:id="21" w:name="Check11"/>
            <w:r w:rsidR="00C25ECB">
              <w:instrText xml:space="preserve"> FORMCHECKBOX </w:instrText>
            </w:r>
            <w:r w:rsidR="00014D96">
              <w:fldChar w:fldCharType="separate"/>
            </w:r>
            <w:r>
              <w:fldChar w:fldCharType="end"/>
            </w:r>
            <w:bookmarkEnd w:id="21"/>
          </w:p>
        </w:tc>
        <w:tc>
          <w:tcPr>
            <w:tcW w:w="9810" w:type="dxa"/>
            <w:gridSpan w:val="5"/>
            <w:tcBorders>
              <w:top w:val="single" w:sz="4" w:space="0" w:color="auto"/>
              <w:bottom w:val="single" w:sz="4" w:space="0" w:color="auto"/>
            </w:tcBorders>
          </w:tcPr>
          <w:p w:rsidR="00C25ECB" w:rsidRPr="00C25ECB" w:rsidRDefault="00C25ECB" w:rsidP="00C25ECB">
            <w:r>
              <w:rPr>
                <w:b/>
              </w:rPr>
              <w:t>Enclosed are copies</w:t>
            </w:r>
            <w:r>
              <w:t xml:space="preserve"> of all requested public records for which OCWCOG does not claim an exemption from disclosure.  $</w:t>
            </w:r>
            <w:bookmarkStart w:id="22" w:name="Text11"/>
            <w:r w:rsidR="000D0C22" w:rsidRPr="00A034AC">
              <w:fldChar w:fldCharType="begin">
                <w:ffData>
                  <w:name w:val="Text11"/>
                  <w:enabled/>
                  <w:calcOnExit w:val="0"/>
                  <w:textInput/>
                </w:ffData>
              </w:fldChar>
            </w:r>
            <w:r w:rsidRPr="00A034AC">
              <w:instrText xml:space="preserve"> FORMTEXT </w:instrText>
            </w:r>
            <w:r w:rsidR="000D0C22" w:rsidRPr="00A034AC">
              <w:fldChar w:fldCharType="separate"/>
            </w:r>
            <w:r w:rsidRPr="00A034AC">
              <w:rPr>
                <w:noProof/>
              </w:rPr>
              <w:t> </w:t>
            </w:r>
            <w:r w:rsidRPr="00A034AC">
              <w:rPr>
                <w:noProof/>
              </w:rPr>
              <w:t> </w:t>
            </w:r>
            <w:r w:rsidRPr="00A034AC">
              <w:rPr>
                <w:noProof/>
              </w:rPr>
              <w:t> </w:t>
            </w:r>
            <w:r w:rsidRPr="00A034AC">
              <w:rPr>
                <w:noProof/>
              </w:rPr>
              <w:t> </w:t>
            </w:r>
            <w:r w:rsidRPr="00A034AC">
              <w:rPr>
                <w:noProof/>
              </w:rPr>
              <w:t> </w:t>
            </w:r>
            <w:r w:rsidR="000D0C22" w:rsidRPr="00A034AC">
              <w:fldChar w:fldCharType="end"/>
            </w:r>
            <w:bookmarkEnd w:id="22"/>
            <w:r w:rsidR="001038D3">
              <w:t xml:space="preserve"> </w:t>
            </w:r>
            <w:r w:rsidR="00D57287">
              <w:t>payable in full at the time copies are provided.  (For fees not exceeding $25.00)</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2"/>
                  <w:enabled/>
                  <w:calcOnExit w:val="0"/>
                  <w:checkBox>
                    <w:sizeAuto/>
                    <w:default w:val="0"/>
                  </w:checkBox>
                </w:ffData>
              </w:fldChar>
            </w:r>
            <w:bookmarkStart w:id="23" w:name="Check12"/>
            <w:r w:rsidR="00D57287">
              <w:instrText xml:space="preserve"> FORMCHECKBOX </w:instrText>
            </w:r>
            <w:r w:rsidR="00014D96">
              <w:fldChar w:fldCharType="separate"/>
            </w:r>
            <w:r>
              <w:fldChar w:fldCharType="end"/>
            </w:r>
            <w:bookmarkEnd w:id="23"/>
          </w:p>
        </w:tc>
        <w:tc>
          <w:tcPr>
            <w:tcW w:w="9810" w:type="dxa"/>
            <w:gridSpan w:val="5"/>
            <w:tcBorders>
              <w:top w:val="single" w:sz="4" w:space="0" w:color="auto"/>
              <w:bottom w:val="single" w:sz="4" w:space="0" w:color="auto"/>
            </w:tcBorders>
          </w:tcPr>
          <w:p w:rsidR="00C25ECB" w:rsidRPr="00D57287" w:rsidRDefault="00D57287" w:rsidP="00D57287">
            <w:r>
              <w:t xml:space="preserve">OCWCOG </w:t>
            </w:r>
            <w:r>
              <w:rPr>
                <w:b/>
              </w:rPr>
              <w:t>will provide copies</w:t>
            </w:r>
            <w:r>
              <w:t xml:space="preserve"> of all requested public records for which OCWCOG does not claim an exemption from disclosure, </w:t>
            </w:r>
            <w:r>
              <w:rPr>
                <w:b/>
              </w:rPr>
              <w:t>as soon as practicable</w:t>
            </w:r>
            <w:r>
              <w:t>.  $</w:t>
            </w:r>
            <w:bookmarkStart w:id="24" w:name="Text12"/>
            <w:r w:rsidR="000D0C22" w:rsidRPr="00D57287">
              <w:rPr>
                <w:u w:val="single"/>
              </w:rPr>
              <w:fldChar w:fldCharType="begin">
                <w:ffData>
                  <w:name w:val="Text12"/>
                  <w:enabled/>
                  <w:calcOnExit w:val="0"/>
                  <w:textInput/>
                </w:ffData>
              </w:fldChar>
            </w:r>
            <w:r w:rsidRPr="00D57287">
              <w:rPr>
                <w:u w:val="single"/>
              </w:rPr>
              <w:instrText xml:space="preserve"> FORMTEXT </w:instrText>
            </w:r>
            <w:r w:rsidR="000D0C22" w:rsidRPr="00D57287">
              <w:rPr>
                <w:u w:val="single"/>
              </w:rPr>
            </w:r>
            <w:r w:rsidR="000D0C22" w:rsidRPr="00D57287">
              <w:rPr>
                <w:u w:val="single"/>
              </w:rPr>
              <w:fldChar w:fldCharType="separate"/>
            </w:r>
            <w:r w:rsidRPr="00D57287">
              <w:rPr>
                <w:noProof/>
                <w:u w:val="single"/>
              </w:rPr>
              <w:t> </w:t>
            </w:r>
            <w:r w:rsidRPr="00D57287">
              <w:rPr>
                <w:noProof/>
                <w:u w:val="single"/>
              </w:rPr>
              <w:t> </w:t>
            </w:r>
            <w:r w:rsidRPr="00D57287">
              <w:rPr>
                <w:noProof/>
                <w:u w:val="single"/>
              </w:rPr>
              <w:t> </w:t>
            </w:r>
            <w:r w:rsidRPr="00D57287">
              <w:rPr>
                <w:noProof/>
                <w:u w:val="single"/>
              </w:rPr>
              <w:t> </w:t>
            </w:r>
            <w:r w:rsidRPr="00D57287">
              <w:rPr>
                <w:noProof/>
                <w:u w:val="single"/>
              </w:rPr>
              <w:t> </w:t>
            </w:r>
            <w:r w:rsidR="000D0C22" w:rsidRPr="00D57287">
              <w:rPr>
                <w:u w:val="single"/>
              </w:rPr>
              <w:fldChar w:fldCharType="end"/>
            </w:r>
            <w:bookmarkEnd w:id="24"/>
            <w:r>
              <w:t xml:space="preserve"> payable in full at the time copies </w:t>
            </w:r>
            <w:r w:rsidR="009E0742">
              <w:t xml:space="preserve">are </w:t>
            </w:r>
            <w:r>
              <w:t>provided.  (For fees not exceeding $25.00)</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3"/>
                  <w:enabled/>
                  <w:calcOnExit w:val="0"/>
                  <w:checkBox>
                    <w:sizeAuto/>
                    <w:default w:val="0"/>
                  </w:checkBox>
                </w:ffData>
              </w:fldChar>
            </w:r>
            <w:bookmarkStart w:id="25" w:name="Check13"/>
            <w:r w:rsidR="00D57287">
              <w:instrText xml:space="preserve"> FORMCHECKBOX </w:instrText>
            </w:r>
            <w:r w:rsidR="00014D96">
              <w:fldChar w:fldCharType="separate"/>
            </w:r>
            <w:r>
              <w:fldChar w:fldCharType="end"/>
            </w:r>
            <w:bookmarkEnd w:id="25"/>
          </w:p>
        </w:tc>
        <w:tc>
          <w:tcPr>
            <w:tcW w:w="9810" w:type="dxa"/>
            <w:gridSpan w:val="5"/>
            <w:tcBorders>
              <w:top w:val="single" w:sz="4" w:space="0" w:color="auto"/>
              <w:bottom w:val="single" w:sz="4" w:space="0" w:color="auto"/>
            </w:tcBorders>
          </w:tcPr>
          <w:p w:rsidR="00C25ECB" w:rsidRPr="00D57287" w:rsidRDefault="00D57287" w:rsidP="00D57287">
            <w:r>
              <w:t xml:space="preserve">Some or all of the public records requested are </w:t>
            </w:r>
            <w:r>
              <w:rPr>
                <w:b/>
              </w:rPr>
              <w:t>exempt from disclosure</w:t>
            </w:r>
            <w:r>
              <w:t xml:space="preserve"> and will be redacted or not provided.  </w:t>
            </w:r>
            <w:bookmarkStart w:id="26" w:name="Text13"/>
            <w:r w:rsidR="000D0C22" w:rsidRPr="00D57287">
              <w:rPr>
                <w:u w:val="single"/>
              </w:rPr>
              <w:fldChar w:fldCharType="begin">
                <w:ffData>
                  <w:name w:val="Text13"/>
                  <w:enabled/>
                  <w:calcOnExit w:val="0"/>
                  <w:textInput/>
                </w:ffData>
              </w:fldChar>
            </w:r>
            <w:r w:rsidRPr="00D57287">
              <w:rPr>
                <w:u w:val="single"/>
              </w:rPr>
              <w:instrText xml:space="preserve"> FORMTEXT </w:instrText>
            </w:r>
            <w:r w:rsidR="000D0C22" w:rsidRPr="00D57287">
              <w:rPr>
                <w:u w:val="single"/>
              </w:rPr>
            </w:r>
            <w:r w:rsidR="000D0C22" w:rsidRPr="00D57287">
              <w:rPr>
                <w:u w:val="single"/>
              </w:rPr>
              <w:fldChar w:fldCharType="separate"/>
            </w:r>
            <w:r w:rsidRPr="00D57287">
              <w:rPr>
                <w:noProof/>
                <w:u w:val="single"/>
              </w:rPr>
              <w:t> </w:t>
            </w:r>
            <w:r w:rsidRPr="00D57287">
              <w:rPr>
                <w:noProof/>
                <w:u w:val="single"/>
              </w:rPr>
              <w:t> </w:t>
            </w:r>
            <w:r w:rsidRPr="00D57287">
              <w:rPr>
                <w:noProof/>
                <w:u w:val="single"/>
              </w:rPr>
              <w:t> </w:t>
            </w:r>
            <w:r w:rsidRPr="00D57287">
              <w:rPr>
                <w:noProof/>
                <w:u w:val="single"/>
              </w:rPr>
              <w:t> </w:t>
            </w:r>
            <w:r w:rsidRPr="00D57287">
              <w:rPr>
                <w:noProof/>
                <w:u w:val="single"/>
              </w:rPr>
              <w:t> </w:t>
            </w:r>
            <w:r w:rsidR="000D0C22" w:rsidRPr="00D57287">
              <w:rPr>
                <w:u w:val="single"/>
              </w:rPr>
              <w:fldChar w:fldCharType="end"/>
            </w:r>
            <w:bookmarkEnd w:id="26"/>
            <w:r>
              <w:t xml:space="preserve"> (state or federal law)</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4"/>
                  <w:enabled/>
                  <w:calcOnExit w:val="0"/>
                  <w:checkBox>
                    <w:sizeAuto/>
                    <w:default w:val="0"/>
                  </w:checkBox>
                </w:ffData>
              </w:fldChar>
            </w:r>
            <w:bookmarkStart w:id="27" w:name="Check14"/>
            <w:r w:rsidR="00D57287">
              <w:instrText xml:space="preserve"> FORMCHECKBOX </w:instrText>
            </w:r>
            <w:r w:rsidR="00014D96">
              <w:fldChar w:fldCharType="separate"/>
            </w:r>
            <w:r>
              <w:fldChar w:fldCharType="end"/>
            </w:r>
            <w:bookmarkEnd w:id="27"/>
          </w:p>
        </w:tc>
        <w:tc>
          <w:tcPr>
            <w:tcW w:w="9810" w:type="dxa"/>
            <w:gridSpan w:val="5"/>
            <w:tcBorders>
              <w:top w:val="single" w:sz="4" w:space="0" w:color="auto"/>
              <w:bottom w:val="single" w:sz="4" w:space="0" w:color="auto"/>
            </w:tcBorders>
          </w:tcPr>
          <w:p w:rsidR="00C25ECB" w:rsidRPr="00D57287" w:rsidRDefault="00D57287" w:rsidP="00C25ECB">
            <w:r>
              <w:t xml:space="preserve">OCWCOG </w:t>
            </w:r>
            <w:r>
              <w:rPr>
                <w:b/>
              </w:rPr>
              <w:t>requests additional information or clarification</w:t>
            </w:r>
            <w:r>
              <w:t xml:space="preserve"> before we can search for the records and make an appropriate response.  Please contact </w:t>
            </w:r>
            <w:r w:rsidR="000D0C22" w:rsidRPr="00D57287">
              <w:rPr>
                <w:u w:val="single"/>
              </w:rPr>
              <w:fldChar w:fldCharType="begin">
                <w:ffData>
                  <w:name w:val="Text14"/>
                  <w:enabled/>
                  <w:calcOnExit w:val="0"/>
                  <w:textInput/>
                </w:ffData>
              </w:fldChar>
            </w:r>
            <w:bookmarkStart w:id="28" w:name="Text14"/>
            <w:r w:rsidRPr="00D57287">
              <w:rPr>
                <w:u w:val="single"/>
              </w:rPr>
              <w:instrText xml:space="preserve"> FORMTEXT </w:instrText>
            </w:r>
            <w:r w:rsidR="000D0C22" w:rsidRPr="00D57287">
              <w:rPr>
                <w:u w:val="single"/>
              </w:rPr>
            </w:r>
            <w:r w:rsidR="000D0C22" w:rsidRPr="00D57287">
              <w:rPr>
                <w:u w:val="single"/>
              </w:rPr>
              <w:fldChar w:fldCharType="separate"/>
            </w:r>
            <w:r w:rsidRPr="00D57287">
              <w:rPr>
                <w:noProof/>
                <w:u w:val="single"/>
              </w:rPr>
              <w:t> </w:t>
            </w:r>
            <w:r w:rsidRPr="00D57287">
              <w:rPr>
                <w:noProof/>
                <w:u w:val="single"/>
              </w:rPr>
              <w:t> </w:t>
            </w:r>
            <w:r w:rsidRPr="00D57287">
              <w:rPr>
                <w:noProof/>
                <w:u w:val="single"/>
              </w:rPr>
              <w:t> </w:t>
            </w:r>
            <w:r w:rsidRPr="00D57287">
              <w:rPr>
                <w:noProof/>
                <w:u w:val="single"/>
              </w:rPr>
              <w:t> </w:t>
            </w:r>
            <w:r w:rsidRPr="00D57287">
              <w:rPr>
                <w:noProof/>
                <w:u w:val="single"/>
              </w:rPr>
              <w:t> </w:t>
            </w:r>
            <w:r w:rsidR="000D0C22" w:rsidRPr="00D57287">
              <w:rPr>
                <w:u w:val="single"/>
              </w:rPr>
              <w:fldChar w:fldCharType="end"/>
            </w:r>
            <w:bookmarkEnd w:id="28"/>
            <w:r>
              <w:t xml:space="preserve"> at </w:t>
            </w:r>
            <w:r w:rsidR="000D0C22" w:rsidRPr="00D57287">
              <w:rPr>
                <w:u w:val="single"/>
              </w:rPr>
              <w:fldChar w:fldCharType="begin">
                <w:ffData>
                  <w:name w:val="Text15"/>
                  <w:enabled/>
                  <w:calcOnExit w:val="0"/>
                  <w:textInput/>
                </w:ffData>
              </w:fldChar>
            </w:r>
            <w:bookmarkStart w:id="29" w:name="Text15"/>
            <w:r w:rsidRPr="00D57287">
              <w:rPr>
                <w:u w:val="single"/>
              </w:rPr>
              <w:instrText xml:space="preserve"> FORMTEXT </w:instrText>
            </w:r>
            <w:r w:rsidR="000D0C22" w:rsidRPr="00D57287">
              <w:rPr>
                <w:u w:val="single"/>
              </w:rPr>
            </w:r>
            <w:r w:rsidR="000D0C22" w:rsidRPr="00D57287">
              <w:rPr>
                <w:u w:val="single"/>
              </w:rPr>
              <w:fldChar w:fldCharType="separate"/>
            </w:r>
            <w:r w:rsidRPr="00D57287">
              <w:rPr>
                <w:noProof/>
                <w:u w:val="single"/>
              </w:rPr>
              <w:t> </w:t>
            </w:r>
            <w:r w:rsidRPr="00D57287">
              <w:rPr>
                <w:noProof/>
                <w:u w:val="single"/>
              </w:rPr>
              <w:t> </w:t>
            </w:r>
            <w:r w:rsidRPr="00D57287">
              <w:rPr>
                <w:noProof/>
                <w:u w:val="single"/>
              </w:rPr>
              <w:t> </w:t>
            </w:r>
            <w:r w:rsidRPr="00D57287">
              <w:rPr>
                <w:noProof/>
                <w:u w:val="single"/>
              </w:rPr>
              <w:t> </w:t>
            </w:r>
            <w:r w:rsidRPr="00D57287">
              <w:rPr>
                <w:noProof/>
                <w:u w:val="single"/>
              </w:rPr>
              <w:t> </w:t>
            </w:r>
            <w:r w:rsidR="000D0C22" w:rsidRPr="00D57287">
              <w:rPr>
                <w:u w:val="single"/>
              </w:rPr>
              <w:fldChar w:fldCharType="end"/>
            </w:r>
            <w:bookmarkEnd w:id="29"/>
            <w:r>
              <w:t xml:space="preserve"> to provide more detail on the type of document, date, author, title, etc.</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5"/>
                  <w:enabled/>
                  <w:calcOnExit w:val="0"/>
                  <w:checkBox>
                    <w:sizeAuto/>
                    <w:default w:val="0"/>
                  </w:checkBox>
                </w:ffData>
              </w:fldChar>
            </w:r>
            <w:bookmarkStart w:id="30" w:name="Check15"/>
            <w:r w:rsidR="00D57287">
              <w:instrText xml:space="preserve"> FORMCHECKBOX </w:instrText>
            </w:r>
            <w:r w:rsidR="00014D96">
              <w:fldChar w:fldCharType="separate"/>
            </w:r>
            <w:r>
              <w:fldChar w:fldCharType="end"/>
            </w:r>
            <w:bookmarkEnd w:id="30"/>
          </w:p>
        </w:tc>
        <w:tc>
          <w:tcPr>
            <w:tcW w:w="9810" w:type="dxa"/>
            <w:gridSpan w:val="5"/>
            <w:tcBorders>
              <w:top w:val="single" w:sz="4" w:space="0" w:color="auto"/>
              <w:bottom w:val="single" w:sz="4" w:space="0" w:color="auto"/>
            </w:tcBorders>
          </w:tcPr>
          <w:p w:rsidR="00C25ECB" w:rsidRPr="00D57287" w:rsidRDefault="00D57287" w:rsidP="00C25ECB">
            <w:r w:rsidRPr="00D57287">
              <w:rPr>
                <w:b/>
              </w:rPr>
              <w:t>OCWCOG is uncertain whether it possesses the public records</w:t>
            </w:r>
            <w:r>
              <w:t>, and will search for the records and make an appropriate response as soon as practicable.</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6"/>
                  <w:enabled/>
                  <w:calcOnExit w:val="0"/>
                  <w:checkBox>
                    <w:sizeAuto/>
                    <w:default w:val="0"/>
                  </w:checkBox>
                </w:ffData>
              </w:fldChar>
            </w:r>
            <w:bookmarkStart w:id="31" w:name="Check16"/>
            <w:r w:rsidR="00D57287">
              <w:instrText xml:space="preserve"> FORMCHECKBOX </w:instrText>
            </w:r>
            <w:r w:rsidR="00014D96">
              <w:fldChar w:fldCharType="separate"/>
            </w:r>
            <w:r>
              <w:fldChar w:fldCharType="end"/>
            </w:r>
            <w:bookmarkEnd w:id="31"/>
          </w:p>
        </w:tc>
        <w:tc>
          <w:tcPr>
            <w:tcW w:w="9810" w:type="dxa"/>
            <w:gridSpan w:val="5"/>
            <w:tcBorders>
              <w:top w:val="single" w:sz="4" w:space="0" w:color="auto"/>
              <w:bottom w:val="single" w:sz="4" w:space="0" w:color="auto"/>
            </w:tcBorders>
          </w:tcPr>
          <w:p w:rsidR="00C25ECB" w:rsidRDefault="00D57287" w:rsidP="00C25ECB">
            <w:r w:rsidRPr="00D57287">
              <w:rPr>
                <w:b/>
              </w:rPr>
              <w:t>OCWCOG does not possess</w:t>
            </w:r>
            <w:r>
              <w:t xml:space="preserve"> or is not the custodian of the requested public records.</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7"/>
                  <w:enabled/>
                  <w:calcOnExit w:val="0"/>
                  <w:checkBox>
                    <w:sizeAuto/>
                    <w:default w:val="0"/>
                  </w:checkBox>
                </w:ffData>
              </w:fldChar>
            </w:r>
            <w:bookmarkStart w:id="32" w:name="Check17"/>
            <w:r w:rsidR="00D57287">
              <w:instrText xml:space="preserve"> FORMCHECKBOX </w:instrText>
            </w:r>
            <w:r w:rsidR="00014D96">
              <w:fldChar w:fldCharType="separate"/>
            </w:r>
            <w:r>
              <w:fldChar w:fldCharType="end"/>
            </w:r>
            <w:bookmarkEnd w:id="32"/>
          </w:p>
        </w:tc>
        <w:tc>
          <w:tcPr>
            <w:tcW w:w="9810" w:type="dxa"/>
            <w:gridSpan w:val="5"/>
            <w:tcBorders>
              <w:top w:val="single" w:sz="4" w:space="0" w:color="auto"/>
              <w:bottom w:val="single" w:sz="4" w:space="0" w:color="auto"/>
            </w:tcBorders>
          </w:tcPr>
          <w:p w:rsidR="00C25ECB" w:rsidRPr="00C778B9" w:rsidRDefault="000D0C22" w:rsidP="00C778B9">
            <w:r w:rsidRPr="00C778B9">
              <w:rPr>
                <w:u w:val="single"/>
              </w:rPr>
              <w:fldChar w:fldCharType="begin">
                <w:ffData>
                  <w:name w:val="Text16"/>
                  <w:enabled/>
                  <w:calcOnExit w:val="0"/>
                  <w:textInput/>
                </w:ffData>
              </w:fldChar>
            </w:r>
            <w:bookmarkStart w:id="33" w:name="Text16"/>
            <w:r w:rsidR="00C778B9" w:rsidRPr="00C778B9">
              <w:rPr>
                <w:u w:val="single"/>
              </w:rPr>
              <w:instrText xml:space="preserve"> FORMTEXT </w:instrText>
            </w:r>
            <w:r w:rsidRPr="00C778B9">
              <w:rPr>
                <w:u w:val="single"/>
              </w:rPr>
            </w:r>
            <w:r w:rsidRPr="00C778B9">
              <w:rPr>
                <w:u w:val="single"/>
              </w:rPr>
              <w:fldChar w:fldCharType="separate"/>
            </w:r>
            <w:r w:rsidR="00C778B9" w:rsidRPr="00C778B9">
              <w:rPr>
                <w:noProof/>
                <w:u w:val="single"/>
              </w:rPr>
              <w:t> </w:t>
            </w:r>
            <w:r w:rsidR="00C778B9" w:rsidRPr="00C778B9">
              <w:rPr>
                <w:noProof/>
                <w:u w:val="single"/>
              </w:rPr>
              <w:t> </w:t>
            </w:r>
            <w:r w:rsidR="00C778B9" w:rsidRPr="00C778B9">
              <w:rPr>
                <w:noProof/>
                <w:u w:val="single"/>
              </w:rPr>
              <w:t> </w:t>
            </w:r>
            <w:r w:rsidR="00C778B9" w:rsidRPr="00C778B9">
              <w:rPr>
                <w:noProof/>
                <w:u w:val="single"/>
              </w:rPr>
              <w:t> </w:t>
            </w:r>
            <w:r w:rsidR="00C778B9" w:rsidRPr="00C778B9">
              <w:rPr>
                <w:noProof/>
                <w:u w:val="single"/>
              </w:rPr>
              <w:t> </w:t>
            </w:r>
            <w:r w:rsidRPr="00C778B9">
              <w:rPr>
                <w:u w:val="single"/>
              </w:rPr>
              <w:fldChar w:fldCharType="end"/>
            </w:r>
            <w:bookmarkEnd w:id="33"/>
            <w:r w:rsidR="00C778B9">
              <w:t xml:space="preserve"> (state or federal law) </w:t>
            </w:r>
            <w:r w:rsidR="00C778B9">
              <w:rPr>
                <w:b/>
              </w:rPr>
              <w:t>prohibits OCWCOG from acknowledging whether the record exists</w:t>
            </w:r>
            <w:r w:rsidR="00C778B9">
              <w:t>; or acknowledging whether the record exists would result in the loss of federal benefits or other sanctions.</w:t>
            </w:r>
          </w:p>
        </w:tc>
      </w:tr>
      <w:tr w:rsidR="00C25ECB" w:rsidTr="00A710F7">
        <w:tc>
          <w:tcPr>
            <w:tcW w:w="630" w:type="dxa"/>
            <w:tcBorders>
              <w:top w:val="single" w:sz="4" w:space="0" w:color="auto"/>
              <w:bottom w:val="single" w:sz="4" w:space="0" w:color="auto"/>
            </w:tcBorders>
            <w:vAlign w:val="center"/>
          </w:tcPr>
          <w:p w:rsidR="00C25ECB" w:rsidRDefault="000D0C22" w:rsidP="00A710F7">
            <w:pPr>
              <w:jc w:val="center"/>
            </w:pPr>
            <w:r>
              <w:fldChar w:fldCharType="begin">
                <w:ffData>
                  <w:name w:val="Check18"/>
                  <w:enabled/>
                  <w:calcOnExit w:val="0"/>
                  <w:checkBox>
                    <w:sizeAuto/>
                    <w:default w:val="0"/>
                  </w:checkBox>
                </w:ffData>
              </w:fldChar>
            </w:r>
            <w:bookmarkStart w:id="34" w:name="Check18"/>
            <w:r w:rsidR="00C778B9">
              <w:instrText xml:space="preserve"> FORMCHECKBOX </w:instrText>
            </w:r>
            <w:r w:rsidR="00014D96">
              <w:fldChar w:fldCharType="separate"/>
            </w:r>
            <w:r>
              <w:fldChar w:fldCharType="end"/>
            </w:r>
            <w:bookmarkEnd w:id="34"/>
          </w:p>
        </w:tc>
        <w:tc>
          <w:tcPr>
            <w:tcW w:w="9810" w:type="dxa"/>
            <w:gridSpan w:val="5"/>
            <w:tcBorders>
              <w:top w:val="single" w:sz="4" w:space="0" w:color="auto"/>
              <w:bottom w:val="single" w:sz="4" w:space="0" w:color="auto"/>
            </w:tcBorders>
          </w:tcPr>
          <w:p w:rsidR="00C25ECB" w:rsidRDefault="00FA3CEF" w:rsidP="00C25ECB">
            <w:r>
              <w:t xml:space="preserve">OCWCOG is the custodian of at least some of the requested public records and an </w:t>
            </w:r>
            <w:r w:rsidRPr="00FA3CEF">
              <w:rPr>
                <w:b/>
              </w:rPr>
              <w:t>estimate of the time and fees for disclosure of the public records will be provided</w:t>
            </w:r>
            <w:r>
              <w:t xml:space="preserve"> by OCWCOG within a reasonable time.</w:t>
            </w:r>
          </w:p>
        </w:tc>
      </w:tr>
      <w:tr w:rsidR="00FA3CEF" w:rsidTr="00A710F7">
        <w:tc>
          <w:tcPr>
            <w:tcW w:w="630" w:type="dxa"/>
            <w:tcBorders>
              <w:top w:val="single" w:sz="4" w:space="0" w:color="auto"/>
              <w:bottom w:val="single" w:sz="4" w:space="0" w:color="auto"/>
            </w:tcBorders>
            <w:vAlign w:val="center"/>
          </w:tcPr>
          <w:p w:rsidR="00FA3CEF" w:rsidRDefault="000D0C22" w:rsidP="00A710F7">
            <w:pPr>
              <w:jc w:val="center"/>
            </w:pPr>
            <w:r>
              <w:fldChar w:fldCharType="begin">
                <w:ffData>
                  <w:name w:val="Check19"/>
                  <w:enabled/>
                  <w:calcOnExit w:val="0"/>
                  <w:checkBox>
                    <w:sizeAuto/>
                    <w:default w:val="0"/>
                  </w:checkBox>
                </w:ffData>
              </w:fldChar>
            </w:r>
            <w:bookmarkStart w:id="35" w:name="Check19"/>
            <w:r w:rsidR="00FA3CEF">
              <w:instrText xml:space="preserve"> FORMCHECKBOX </w:instrText>
            </w:r>
            <w:r w:rsidR="00014D96">
              <w:fldChar w:fldCharType="separate"/>
            </w:r>
            <w:r>
              <w:fldChar w:fldCharType="end"/>
            </w:r>
            <w:bookmarkEnd w:id="35"/>
          </w:p>
        </w:tc>
        <w:tc>
          <w:tcPr>
            <w:tcW w:w="9810" w:type="dxa"/>
            <w:gridSpan w:val="5"/>
            <w:tcBorders>
              <w:top w:val="single" w:sz="4" w:space="0" w:color="auto"/>
              <w:bottom w:val="single" w:sz="4" w:space="0" w:color="auto"/>
            </w:tcBorders>
          </w:tcPr>
          <w:p w:rsidR="00FA3CEF" w:rsidRDefault="00FA3CEF" w:rsidP="00C25ECB">
            <w:r>
              <w:t xml:space="preserve">OCWCOG is the custodian of at least some of the requested public records and the estimated </w:t>
            </w:r>
            <w:r w:rsidRPr="00FA3CEF">
              <w:rPr>
                <w:b/>
              </w:rPr>
              <w:t>fees exceed $25.00</w:t>
            </w:r>
            <w:r>
              <w:t>.  Please sign below and return this agreement authorizing OCWCOG to proceed.</w:t>
            </w:r>
          </w:p>
        </w:tc>
      </w:tr>
      <w:tr w:rsidR="00573D04" w:rsidTr="00573D04">
        <w:trPr>
          <w:trHeight w:val="278"/>
        </w:trPr>
        <w:tc>
          <w:tcPr>
            <w:tcW w:w="10440" w:type="dxa"/>
            <w:gridSpan w:val="6"/>
            <w:tcBorders>
              <w:top w:val="single" w:sz="4" w:space="0" w:color="auto"/>
            </w:tcBorders>
          </w:tcPr>
          <w:p w:rsidR="00573D04" w:rsidRDefault="00573D04" w:rsidP="00C25ECB">
            <w:r w:rsidRPr="00573D04">
              <w:rPr>
                <w:b/>
              </w:rPr>
              <w:t>Estimated time</w:t>
            </w:r>
            <w:r>
              <w:t xml:space="preserve"> OCWCOG requires before the public records may be inspected or copies provided:</w:t>
            </w:r>
          </w:p>
          <w:p w:rsidR="00573D04" w:rsidRPr="00FA3CEF" w:rsidRDefault="00573D04" w:rsidP="00C25ECB"/>
        </w:tc>
      </w:tr>
      <w:tr w:rsidR="00573D04" w:rsidTr="009A6AA1">
        <w:trPr>
          <w:trHeight w:val="277"/>
        </w:trPr>
        <w:tc>
          <w:tcPr>
            <w:tcW w:w="5535" w:type="dxa"/>
            <w:gridSpan w:val="3"/>
            <w:tcBorders>
              <w:bottom w:val="nil"/>
            </w:tcBorders>
          </w:tcPr>
          <w:p w:rsidR="00573D04" w:rsidRDefault="00573D04" w:rsidP="00C25ECB">
            <w:r>
              <w:t xml:space="preserve">Date:  </w:t>
            </w:r>
            <w:r w:rsidR="000D0C22" w:rsidRPr="00FA3CEF">
              <w:rPr>
                <w:u w:val="single"/>
              </w:rPr>
              <w:fldChar w:fldCharType="begin">
                <w:ffData>
                  <w:name w:val="Text17"/>
                  <w:enabled/>
                  <w:calcOnExit w:val="0"/>
                  <w:textInput/>
                </w:ffData>
              </w:fldChar>
            </w:r>
            <w:bookmarkStart w:id="36" w:name="Text17"/>
            <w:r w:rsidRPr="00FA3CEF">
              <w:rPr>
                <w:u w:val="single"/>
              </w:rPr>
              <w:instrText xml:space="preserve"> FORMTEXT </w:instrText>
            </w:r>
            <w:r w:rsidR="000D0C22" w:rsidRPr="00FA3CEF">
              <w:rPr>
                <w:u w:val="single"/>
              </w:rPr>
            </w:r>
            <w:r w:rsidR="000D0C22" w:rsidRPr="00FA3CEF">
              <w:rPr>
                <w:u w:val="single"/>
              </w:rPr>
              <w:fldChar w:fldCharType="separate"/>
            </w:r>
            <w:r w:rsidRPr="00FA3CEF">
              <w:rPr>
                <w:noProof/>
                <w:u w:val="single"/>
              </w:rPr>
              <w:t> </w:t>
            </w:r>
            <w:r w:rsidRPr="00FA3CEF">
              <w:rPr>
                <w:noProof/>
                <w:u w:val="single"/>
              </w:rPr>
              <w:t> </w:t>
            </w:r>
            <w:r w:rsidRPr="00FA3CEF">
              <w:rPr>
                <w:noProof/>
                <w:u w:val="single"/>
              </w:rPr>
              <w:t> </w:t>
            </w:r>
            <w:r w:rsidRPr="00FA3CEF">
              <w:rPr>
                <w:noProof/>
                <w:u w:val="single"/>
              </w:rPr>
              <w:t> </w:t>
            </w:r>
            <w:r w:rsidRPr="00FA3CEF">
              <w:rPr>
                <w:noProof/>
                <w:u w:val="single"/>
              </w:rPr>
              <w:t> </w:t>
            </w:r>
            <w:r w:rsidR="000D0C22" w:rsidRPr="00FA3CEF">
              <w:rPr>
                <w:u w:val="single"/>
              </w:rPr>
              <w:fldChar w:fldCharType="end"/>
            </w:r>
            <w:bookmarkEnd w:id="36"/>
          </w:p>
        </w:tc>
        <w:tc>
          <w:tcPr>
            <w:tcW w:w="4905" w:type="dxa"/>
            <w:gridSpan w:val="3"/>
            <w:tcBorders>
              <w:top w:val="nil"/>
              <w:bottom w:val="nil"/>
            </w:tcBorders>
          </w:tcPr>
          <w:p w:rsidR="00573D04" w:rsidRDefault="00573D04" w:rsidP="00C25ECB">
            <w:r>
              <w:t xml:space="preserve">Time:  </w:t>
            </w:r>
            <w:r w:rsidR="000D0C22" w:rsidRPr="00FA3CEF">
              <w:rPr>
                <w:u w:val="single"/>
              </w:rPr>
              <w:fldChar w:fldCharType="begin">
                <w:ffData>
                  <w:name w:val="Text18"/>
                  <w:enabled/>
                  <w:calcOnExit w:val="0"/>
                  <w:textInput/>
                </w:ffData>
              </w:fldChar>
            </w:r>
            <w:bookmarkStart w:id="37" w:name="Text18"/>
            <w:r w:rsidRPr="00FA3CEF">
              <w:rPr>
                <w:u w:val="single"/>
              </w:rPr>
              <w:instrText xml:space="preserve"> FORMTEXT </w:instrText>
            </w:r>
            <w:r w:rsidR="000D0C22" w:rsidRPr="00FA3CEF">
              <w:rPr>
                <w:u w:val="single"/>
              </w:rPr>
            </w:r>
            <w:r w:rsidR="000D0C22" w:rsidRPr="00FA3CEF">
              <w:rPr>
                <w:u w:val="single"/>
              </w:rPr>
              <w:fldChar w:fldCharType="separate"/>
            </w:r>
            <w:r w:rsidRPr="00FA3CEF">
              <w:rPr>
                <w:noProof/>
                <w:u w:val="single"/>
              </w:rPr>
              <w:t> </w:t>
            </w:r>
            <w:r w:rsidRPr="00FA3CEF">
              <w:rPr>
                <w:noProof/>
                <w:u w:val="single"/>
              </w:rPr>
              <w:t> </w:t>
            </w:r>
            <w:r w:rsidRPr="00FA3CEF">
              <w:rPr>
                <w:noProof/>
                <w:u w:val="single"/>
              </w:rPr>
              <w:t> </w:t>
            </w:r>
            <w:r w:rsidRPr="00FA3CEF">
              <w:rPr>
                <w:noProof/>
                <w:u w:val="single"/>
              </w:rPr>
              <w:t> </w:t>
            </w:r>
            <w:r w:rsidRPr="00FA3CEF">
              <w:rPr>
                <w:noProof/>
                <w:u w:val="single"/>
              </w:rPr>
              <w:t> </w:t>
            </w:r>
            <w:r w:rsidR="000D0C22" w:rsidRPr="00FA3CEF">
              <w:rPr>
                <w:u w:val="single"/>
              </w:rPr>
              <w:fldChar w:fldCharType="end"/>
            </w:r>
            <w:bookmarkEnd w:id="37"/>
          </w:p>
        </w:tc>
      </w:tr>
      <w:tr w:rsidR="00573D04" w:rsidTr="009A6AA1">
        <w:tc>
          <w:tcPr>
            <w:tcW w:w="10440" w:type="dxa"/>
            <w:gridSpan w:val="6"/>
            <w:tcBorders>
              <w:top w:val="nil"/>
              <w:bottom w:val="double" w:sz="4" w:space="0" w:color="auto"/>
            </w:tcBorders>
          </w:tcPr>
          <w:p w:rsidR="00573D04" w:rsidRPr="005F4E51" w:rsidRDefault="00573D04" w:rsidP="00C25ECB">
            <w:r w:rsidRPr="00573D04">
              <w:rPr>
                <w:b/>
              </w:rPr>
              <w:t>Estimated fees</w:t>
            </w:r>
            <w:r>
              <w:t xml:space="preserve"> that requester must pay up front $</w:t>
            </w:r>
            <w:r w:rsidR="000D0C22" w:rsidRPr="005F4E51">
              <w:rPr>
                <w:u w:val="single"/>
              </w:rPr>
              <w:fldChar w:fldCharType="begin">
                <w:ffData>
                  <w:name w:val="Text19"/>
                  <w:enabled/>
                  <w:calcOnExit w:val="0"/>
                  <w:textInput/>
                </w:ffData>
              </w:fldChar>
            </w:r>
            <w:bookmarkStart w:id="38" w:name="Text19"/>
            <w:r w:rsidR="005F4E51" w:rsidRPr="005F4E51">
              <w:rPr>
                <w:u w:val="single"/>
              </w:rPr>
              <w:instrText xml:space="preserve"> FORMTEXT </w:instrText>
            </w:r>
            <w:r w:rsidR="000D0C22" w:rsidRPr="005F4E51">
              <w:rPr>
                <w:u w:val="single"/>
              </w:rPr>
            </w:r>
            <w:r w:rsidR="000D0C22" w:rsidRPr="005F4E51">
              <w:rPr>
                <w:u w:val="single"/>
              </w:rPr>
              <w:fldChar w:fldCharType="separate"/>
            </w:r>
            <w:r w:rsidR="005F4E51" w:rsidRPr="005F4E51">
              <w:rPr>
                <w:noProof/>
                <w:u w:val="single"/>
              </w:rPr>
              <w:t> </w:t>
            </w:r>
            <w:r w:rsidR="005F4E51" w:rsidRPr="005F4E51">
              <w:rPr>
                <w:noProof/>
                <w:u w:val="single"/>
              </w:rPr>
              <w:t> </w:t>
            </w:r>
            <w:r w:rsidR="005F4E51" w:rsidRPr="005F4E51">
              <w:rPr>
                <w:noProof/>
                <w:u w:val="single"/>
              </w:rPr>
              <w:t> </w:t>
            </w:r>
            <w:r w:rsidR="005F4E51" w:rsidRPr="005F4E51">
              <w:rPr>
                <w:noProof/>
                <w:u w:val="single"/>
              </w:rPr>
              <w:t> </w:t>
            </w:r>
            <w:r w:rsidR="005F4E51" w:rsidRPr="005F4E51">
              <w:rPr>
                <w:noProof/>
                <w:u w:val="single"/>
              </w:rPr>
              <w:t> </w:t>
            </w:r>
            <w:r w:rsidR="000D0C22" w:rsidRPr="005F4E51">
              <w:rPr>
                <w:u w:val="single"/>
              </w:rPr>
              <w:fldChar w:fldCharType="end"/>
            </w:r>
            <w:bookmarkEnd w:id="38"/>
          </w:p>
        </w:tc>
      </w:tr>
      <w:tr w:rsidR="005F4E51" w:rsidTr="00726EDB">
        <w:tc>
          <w:tcPr>
            <w:tcW w:w="10440" w:type="dxa"/>
            <w:gridSpan w:val="6"/>
            <w:tcBorders>
              <w:top w:val="double" w:sz="4" w:space="0" w:color="auto"/>
              <w:left w:val="double" w:sz="4" w:space="0" w:color="auto"/>
              <w:bottom w:val="double" w:sz="4" w:space="0" w:color="auto"/>
              <w:right w:val="double" w:sz="4" w:space="0" w:color="auto"/>
            </w:tcBorders>
          </w:tcPr>
          <w:p w:rsidR="00E40F77" w:rsidRDefault="00E40F77" w:rsidP="00C25ECB">
            <w:pPr>
              <w:rPr>
                <w:b/>
              </w:rPr>
            </w:pPr>
          </w:p>
          <w:p w:rsidR="005F4E51" w:rsidRPr="005F4E51" w:rsidRDefault="005F4E51" w:rsidP="00C25ECB">
            <w:r>
              <w:rPr>
                <w:b/>
              </w:rPr>
              <w:t>AUTHORIZATION TO INCUR COSTS AND AGREEMENT TO PAY COST OF PROCEEDING WITH YOUR PUBLIC RECORDS REQUEST when estimated fees exceed $25.00</w:t>
            </w:r>
            <w:r w:rsidRPr="005F4E51">
              <w:t>.   Full payment of the total amount of costs in excess of $25.00 is required before the public records will be prepared and provided to you.</w:t>
            </w:r>
          </w:p>
        </w:tc>
      </w:tr>
      <w:tr w:rsidR="00E40F77" w:rsidRPr="005F4E51" w:rsidTr="00CE32AF">
        <w:tc>
          <w:tcPr>
            <w:tcW w:w="10440" w:type="dxa"/>
            <w:gridSpan w:val="6"/>
            <w:tcBorders>
              <w:top w:val="nil"/>
              <w:left w:val="nil"/>
              <w:bottom w:val="nil"/>
            </w:tcBorders>
          </w:tcPr>
          <w:p w:rsidR="00E40F77" w:rsidRDefault="00E40F77" w:rsidP="00E40F77">
            <w:pPr>
              <w:jc w:val="center"/>
            </w:pPr>
          </w:p>
          <w:p w:rsidR="00E40F77" w:rsidRPr="005F4E51" w:rsidRDefault="00E40F77" w:rsidP="00E40F77">
            <w:pPr>
              <w:jc w:val="center"/>
            </w:pPr>
            <w:r w:rsidRPr="005F4E51">
              <w:t>I HAVE READ AND AGREE TO COMPLY WITH THE ABOVE CONDITIONS, and have attached payment as specified above.</w:t>
            </w:r>
          </w:p>
        </w:tc>
      </w:tr>
      <w:tr w:rsidR="005F4E51" w:rsidRPr="005F4E51" w:rsidTr="00E40F77">
        <w:tc>
          <w:tcPr>
            <w:tcW w:w="2880" w:type="dxa"/>
            <w:gridSpan w:val="2"/>
            <w:tcBorders>
              <w:top w:val="nil"/>
              <w:left w:val="nil"/>
              <w:bottom w:val="nil"/>
            </w:tcBorders>
          </w:tcPr>
          <w:p w:rsidR="005F4E51" w:rsidRDefault="005F4E51" w:rsidP="00C25ECB"/>
          <w:p w:rsidR="005F4E51" w:rsidRPr="005F4E51" w:rsidRDefault="005F4E51" w:rsidP="00C25ECB">
            <w:r w:rsidRPr="005F4E51">
              <w:t>Signature of Requester</w:t>
            </w:r>
          </w:p>
        </w:tc>
        <w:tc>
          <w:tcPr>
            <w:tcW w:w="5220" w:type="dxa"/>
            <w:gridSpan w:val="2"/>
            <w:tcBorders>
              <w:top w:val="nil"/>
              <w:bottom w:val="single" w:sz="4" w:space="0" w:color="auto"/>
            </w:tcBorders>
          </w:tcPr>
          <w:p w:rsidR="005F4E51" w:rsidRPr="005F4E51" w:rsidRDefault="005F4E51" w:rsidP="00C25ECB"/>
        </w:tc>
        <w:tc>
          <w:tcPr>
            <w:tcW w:w="720" w:type="dxa"/>
            <w:tcBorders>
              <w:top w:val="nil"/>
              <w:bottom w:val="nil"/>
            </w:tcBorders>
          </w:tcPr>
          <w:p w:rsidR="00A710F7" w:rsidRDefault="00A710F7" w:rsidP="005F4E51">
            <w:pPr>
              <w:jc w:val="right"/>
            </w:pPr>
          </w:p>
          <w:p w:rsidR="005F4E51" w:rsidRPr="005F4E51" w:rsidRDefault="005F4E51" w:rsidP="005F4E51">
            <w:pPr>
              <w:jc w:val="right"/>
            </w:pPr>
            <w:r>
              <w:t>Date</w:t>
            </w:r>
          </w:p>
        </w:tc>
        <w:tc>
          <w:tcPr>
            <w:tcW w:w="1620" w:type="dxa"/>
            <w:tcBorders>
              <w:top w:val="nil"/>
              <w:bottom w:val="single" w:sz="4" w:space="0" w:color="auto"/>
              <w:right w:val="nil"/>
            </w:tcBorders>
          </w:tcPr>
          <w:p w:rsidR="005F4E51" w:rsidRPr="005F4E51" w:rsidRDefault="005F4E51" w:rsidP="00C25ECB"/>
        </w:tc>
      </w:tr>
      <w:tr w:rsidR="00726EDB" w:rsidRPr="005F4E51" w:rsidTr="00726EDB">
        <w:tc>
          <w:tcPr>
            <w:tcW w:w="2880" w:type="dxa"/>
            <w:gridSpan w:val="2"/>
            <w:tcBorders>
              <w:top w:val="nil"/>
              <w:left w:val="nil"/>
              <w:bottom w:val="nil"/>
            </w:tcBorders>
          </w:tcPr>
          <w:p w:rsidR="00726EDB" w:rsidRDefault="00726EDB" w:rsidP="00726EDB"/>
          <w:p w:rsidR="00726EDB" w:rsidRDefault="00726EDB" w:rsidP="00C25ECB">
            <w:r>
              <w:t>Printed Name of Requester</w:t>
            </w:r>
          </w:p>
        </w:tc>
        <w:tc>
          <w:tcPr>
            <w:tcW w:w="5220" w:type="dxa"/>
            <w:gridSpan w:val="2"/>
            <w:tcBorders>
              <w:top w:val="nil"/>
              <w:bottom w:val="single" w:sz="4" w:space="0" w:color="auto"/>
            </w:tcBorders>
          </w:tcPr>
          <w:p w:rsidR="00726EDB" w:rsidRPr="005F4E51" w:rsidRDefault="00726EDB" w:rsidP="00C25ECB"/>
        </w:tc>
        <w:tc>
          <w:tcPr>
            <w:tcW w:w="720" w:type="dxa"/>
            <w:tcBorders>
              <w:top w:val="nil"/>
              <w:bottom w:val="nil"/>
            </w:tcBorders>
          </w:tcPr>
          <w:p w:rsidR="00726EDB" w:rsidRDefault="00726EDB" w:rsidP="005F4E51">
            <w:pPr>
              <w:jc w:val="right"/>
            </w:pPr>
          </w:p>
        </w:tc>
        <w:tc>
          <w:tcPr>
            <w:tcW w:w="1620" w:type="dxa"/>
            <w:tcBorders>
              <w:top w:val="nil"/>
              <w:bottom w:val="single" w:sz="4" w:space="0" w:color="auto"/>
              <w:right w:val="nil"/>
            </w:tcBorders>
          </w:tcPr>
          <w:p w:rsidR="00726EDB" w:rsidRPr="005F4E51" w:rsidRDefault="00726EDB" w:rsidP="00C25ECB"/>
        </w:tc>
      </w:tr>
    </w:tbl>
    <w:p w:rsidR="00726EDB" w:rsidRDefault="00726EDB" w:rsidP="00726EDB">
      <w:pPr>
        <w:jc w:val="center"/>
      </w:pPr>
    </w:p>
    <w:p w:rsidR="00726EDB" w:rsidRDefault="00726EDB" w:rsidP="00726EDB">
      <w:pPr>
        <w:jc w:val="center"/>
      </w:pPr>
      <w:r>
        <w:t>After signing, return to:</w:t>
      </w:r>
    </w:p>
    <w:p w:rsidR="00726EDB" w:rsidRDefault="00726EDB" w:rsidP="00726EDB">
      <w:pPr>
        <w:jc w:val="center"/>
      </w:pPr>
      <w:r>
        <w:t>General Administration</w:t>
      </w:r>
    </w:p>
    <w:p w:rsidR="00C25ECB" w:rsidRDefault="00726EDB" w:rsidP="00726EDB">
      <w:pPr>
        <w:jc w:val="center"/>
      </w:pPr>
      <w:r>
        <w:t>Oregon Cascades West COG</w:t>
      </w:r>
    </w:p>
    <w:p w:rsidR="00726EDB" w:rsidRDefault="00726EDB" w:rsidP="00726EDB">
      <w:pPr>
        <w:jc w:val="center"/>
      </w:pPr>
      <w:r>
        <w:t>1400 Queen Ave., SE Suite 201</w:t>
      </w:r>
    </w:p>
    <w:p w:rsidR="00726EDB" w:rsidRDefault="00726EDB" w:rsidP="00726EDB">
      <w:pPr>
        <w:jc w:val="center"/>
      </w:pPr>
      <w:r>
        <w:t>Albany, OR  97322</w:t>
      </w:r>
    </w:p>
    <w:p w:rsidR="00726EDB" w:rsidRDefault="00726EDB" w:rsidP="00C25ECB">
      <w:r>
        <w:tab/>
      </w:r>
      <w:r>
        <w:tab/>
      </w:r>
      <w:r>
        <w:tab/>
      </w:r>
    </w:p>
    <w:p w:rsidR="00CE32AF" w:rsidRDefault="00CE32AF" w:rsidP="00C25ECB"/>
    <w:p w:rsidR="00CE32AF" w:rsidRPr="00CE32AF" w:rsidRDefault="00CE32AF" w:rsidP="00CE32AF">
      <w:pPr>
        <w:jc w:val="center"/>
        <w:rPr>
          <w:b/>
          <w:sz w:val="36"/>
          <w:szCs w:val="36"/>
        </w:rPr>
      </w:pPr>
      <w:r w:rsidRPr="00CE32AF">
        <w:rPr>
          <w:b/>
          <w:sz w:val="36"/>
          <w:szCs w:val="36"/>
        </w:rPr>
        <w:t>PUBLIC RECORDS REQUEST FEE</w:t>
      </w:r>
      <w:r>
        <w:rPr>
          <w:b/>
          <w:sz w:val="36"/>
          <w:szCs w:val="36"/>
        </w:rPr>
        <w:t xml:space="preserve"> </w:t>
      </w:r>
      <w:r w:rsidRPr="00CE32AF">
        <w:rPr>
          <w:b/>
          <w:sz w:val="36"/>
          <w:szCs w:val="36"/>
        </w:rPr>
        <w:t>S</w:t>
      </w:r>
      <w:r>
        <w:rPr>
          <w:b/>
          <w:sz w:val="36"/>
          <w:szCs w:val="36"/>
        </w:rPr>
        <w:t>CHEDULE</w:t>
      </w:r>
    </w:p>
    <w:p w:rsidR="00CE32AF" w:rsidRDefault="00CE32AF" w:rsidP="00CE32AF">
      <w:pPr>
        <w:jc w:val="center"/>
        <w:rPr>
          <w:b/>
          <w:sz w:val="36"/>
          <w:szCs w:val="36"/>
        </w:rPr>
      </w:pPr>
      <w:r w:rsidRPr="00CE32AF">
        <w:rPr>
          <w:b/>
          <w:sz w:val="36"/>
          <w:szCs w:val="36"/>
        </w:rPr>
        <w:t>Effective 9/20/12</w:t>
      </w:r>
    </w:p>
    <w:p w:rsidR="00CE32AF" w:rsidRDefault="00CE32AF" w:rsidP="00CE32AF">
      <w:pPr>
        <w:jc w:val="center"/>
        <w:rPr>
          <w:b/>
          <w:sz w:val="36"/>
          <w:szCs w:val="36"/>
        </w:rPr>
      </w:pPr>
    </w:p>
    <w:p w:rsidR="00CE32AF" w:rsidRDefault="00CE32AF" w:rsidP="00CE32AF">
      <w:pPr>
        <w:jc w:val="center"/>
        <w:rPr>
          <w:b/>
          <w:sz w:val="36"/>
          <w:szCs w:val="3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gridCol w:w="2340"/>
      </w:tblGrid>
      <w:tr w:rsidR="00CE32AF" w:rsidRPr="00CE32AF" w:rsidTr="00CE32AF">
        <w:trPr>
          <w:trHeight w:val="375"/>
        </w:trPr>
        <w:tc>
          <w:tcPr>
            <w:tcW w:w="7290" w:type="dxa"/>
          </w:tcPr>
          <w:p w:rsidR="00CE32AF" w:rsidRPr="00CE32AF" w:rsidRDefault="00CE32AF" w:rsidP="00CE32AF">
            <w:pPr>
              <w:rPr>
                <w:sz w:val="28"/>
                <w:szCs w:val="28"/>
              </w:rPr>
            </w:pPr>
            <w:r w:rsidRPr="00CE32AF">
              <w:rPr>
                <w:sz w:val="28"/>
                <w:szCs w:val="28"/>
              </w:rPr>
              <w:t>Electronic files, requiring less than ½ hour to prepare</w:t>
            </w:r>
          </w:p>
        </w:tc>
        <w:tc>
          <w:tcPr>
            <w:tcW w:w="2340" w:type="dxa"/>
          </w:tcPr>
          <w:p w:rsidR="00CE32AF" w:rsidRPr="00CE32AF" w:rsidRDefault="00CE32AF" w:rsidP="00CE32AF">
            <w:pPr>
              <w:rPr>
                <w:sz w:val="28"/>
                <w:szCs w:val="28"/>
              </w:rPr>
            </w:pPr>
            <w:r w:rsidRPr="00CE32AF">
              <w:rPr>
                <w:sz w:val="28"/>
                <w:szCs w:val="28"/>
              </w:rPr>
              <w:t>free</w:t>
            </w:r>
          </w:p>
        </w:tc>
      </w:tr>
      <w:tr w:rsidR="00CE32AF" w:rsidRPr="00CE32AF" w:rsidTr="00CE32AF">
        <w:trPr>
          <w:trHeight w:val="525"/>
        </w:trPr>
        <w:tc>
          <w:tcPr>
            <w:tcW w:w="7290" w:type="dxa"/>
          </w:tcPr>
          <w:p w:rsidR="00CE32AF" w:rsidRPr="00CE32AF" w:rsidRDefault="00CE32AF" w:rsidP="00CE32AF">
            <w:pPr>
              <w:rPr>
                <w:sz w:val="28"/>
                <w:szCs w:val="28"/>
              </w:rPr>
            </w:pPr>
            <w:r w:rsidRPr="00CE32AF">
              <w:rPr>
                <w:sz w:val="28"/>
                <w:szCs w:val="28"/>
              </w:rPr>
              <w:t>Electronic files, requiring more than ½ hour to prepare</w:t>
            </w:r>
          </w:p>
        </w:tc>
        <w:tc>
          <w:tcPr>
            <w:tcW w:w="2340" w:type="dxa"/>
          </w:tcPr>
          <w:p w:rsidR="00CE32AF" w:rsidRPr="00CE32AF" w:rsidRDefault="00CE32AF" w:rsidP="00CE32AF">
            <w:pPr>
              <w:rPr>
                <w:sz w:val="28"/>
                <w:szCs w:val="28"/>
              </w:rPr>
            </w:pPr>
            <w:r w:rsidRPr="00CE32AF">
              <w:rPr>
                <w:sz w:val="28"/>
                <w:szCs w:val="28"/>
              </w:rPr>
              <w:t>$25 per hour</w:t>
            </w:r>
          </w:p>
        </w:tc>
      </w:tr>
      <w:tr w:rsidR="00CE32AF" w:rsidRPr="00CE32AF" w:rsidTr="00CE32AF">
        <w:trPr>
          <w:trHeight w:val="1635"/>
        </w:trPr>
        <w:tc>
          <w:tcPr>
            <w:tcW w:w="7290" w:type="dxa"/>
          </w:tcPr>
          <w:p w:rsidR="00CE32AF" w:rsidRDefault="00CE32AF" w:rsidP="00CE32AF">
            <w:pPr>
              <w:rPr>
                <w:sz w:val="28"/>
                <w:szCs w:val="28"/>
              </w:rPr>
            </w:pPr>
            <w:r w:rsidRPr="00CE32AF">
              <w:rPr>
                <w:sz w:val="28"/>
                <w:szCs w:val="28"/>
              </w:rPr>
              <w:t xml:space="preserve">Photocopies requiring less than ½ hour to prepare: </w:t>
            </w:r>
          </w:p>
          <w:p w:rsidR="00CE32AF" w:rsidRDefault="00CE32AF" w:rsidP="00CE32AF">
            <w:pPr>
              <w:rPr>
                <w:sz w:val="28"/>
                <w:szCs w:val="28"/>
              </w:rPr>
            </w:pPr>
          </w:p>
          <w:p w:rsidR="00CE32AF" w:rsidRDefault="00CE32AF" w:rsidP="00CE32AF">
            <w:pPr>
              <w:jc w:val="right"/>
              <w:rPr>
                <w:sz w:val="28"/>
                <w:szCs w:val="28"/>
              </w:rPr>
            </w:pPr>
            <w:r w:rsidRPr="00CE32AF">
              <w:rPr>
                <w:sz w:val="28"/>
                <w:szCs w:val="28"/>
              </w:rPr>
              <w:t>up to 5 pages (black and white)</w:t>
            </w:r>
          </w:p>
          <w:p w:rsidR="00CE32AF" w:rsidRDefault="00CE32AF" w:rsidP="00CE32AF">
            <w:pPr>
              <w:jc w:val="right"/>
              <w:rPr>
                <w:sz w:val="28"/>
                <w:szCs w:val="28"/>
              </w:rPr>
            </w:pPr>
            <w:r w:rsidRPr="00CE32AF">
              <w:rPr>
                <w:sz w:val="28"/>
                <w:szCs w:val="28"/>
              </w:rPr>
              <w:t>6 or more pages (black and white)</w:t>
            </w:r>
          </w:p>
          <w:p w:rsidR="00CE32AF" w:rsidRDefault="00CE32AF" w:rsidP="00CE32AF">
            <w:pPr>
              <w:jc w:val="right"/>
              <w:rPr>
                <w:sz w:val="28"/>
                <w:szCs w:val="28"/>
              </w:rPr>
            </w:pPr>
            <w:r w:rsidRPr="00CE32AF">
              <w:rPr>
                <w:sz w:val="28"/>
                <w:szCs w:val="28"/>
              </w:rPr>
              <w:t>Color copies</w:t>
            </w:r>
          </w:p>
          <w:p w:rsidR="00CE32AF" w:rsidRPr="00CE32AF" w:rsidRDefault="00CE32AF" w:rsidP="00CE32AF">
            <w:pPr>
              <w:jc w:val="right"/>
              <w:rPr>
                <w:sz w:val="28"/>
                <w:szCs w:val="28"/>
              </w:rPr>
            </w:pPr>
            <w:r w:rsidRPr="00CE32AF">
              <w:rPr>
                <w:sz w:val="28"/>
                <w:szCs w:val="28"/>
              </w:rPr>
              <w:t>Larger than 81/2 x 11</w:t>
            </w:r>
          </w:p>
        </w:tc>
        <w:tc>
          <w:tcPr>
            <w:tcW w:w="2340" w:type="dxa"/>
          </w:tcPr>
          <w:p w:rsidR="00CE32AF" w:rsidRPr="00CE32AF" w:rsidRDefault="00CE32AF" w:rsidP="00CE32AF">
            <w:pPr>
              <w:rPr>
                <w:sz w:val="28"/>
                <w:szCs w:val="28"/>
              </w:rPr>
            </w:pPr>
          </w:p>
          <w:p w:rsidR="00CE32AF" w:rsidRDefault="00CE32AF" w:rsidP="00CE32AF">
            <w:pPr>
              <w:rPr>
                <w:sz w:val="28"/>
                <w:szCs w:val="28"/>
              </w:rPr>
            </w:pPr>
          </w:p>
          <w:p w:rsidR="00CE32AF" w:rsidRPr="00CE32AF" w:rsidRDefault="00CE32AF" w:rsidP="00CE32AF">
            <w:pPr>
              <w:rPr>
                <w:sz w:val="28"/>
                <w:szCs w:val="28"/>
              </w:rPr>
            </w:pPr>
            <w:r w:rsidRPr="00CE32AF">
              <w:rPr>
                <w:sz w:val="28"/>
                <w:szCs w:val="28"/>
              </w:rPr>
              <w:t>free</w:t>
            </w:r>
          </w:p>
          <w:p w:rsidR="00CE32AF" w:rsidRPr="00CE32AF" w:rsidRDefault="00CE32AF" w:rsidP="00CE32AF">
            <w:pPr>
              <w:rPr>
                <w:sz w:val="28"/>
                <w:szCs w:val="28"/>
              </w:rPr>
            </w:pPr>
            <w:r w:rsidRPr="00CE32AF">
              <w:rPr>
                <w:sz w:val="28"/>
                <w:szCs w:val="28"/>
              </w:rPr>
              <w:t>$.15 per page</w:t>
            </w:r>
          </w:p>
          <w:p w:rsidR="00CE32AF" w:rsidRPr="00CE32AF" w:rsidRDefault="00CE32AF" w:rsidP="00CE32AF">
            <w:pPr>
              <w:rPr>
                <w:sz w:val="28"/>
                <w:szCs w:val="28"/>
              </w:rPr>
            </w:pPr>
            <w:r w:rsidRPr="00CE32AF">
              <w:rPr>
                <w:sz w:val="28"/>
                <w:szCs w:val="28"/>
              </w:rPr>
              <w:t>$1.50 per page</w:t>
            </w:r>
          </w:p>
          <w:p w:rsidR="00CE32AF" w:rsidRPr="00CE32AF" w:rsidRDefault="00CE32AF" w:rsidP="00CE32AF">
            <w:pPr>
              <w:rPr>
                <w:sz w:val="28"/>
                <w:szCs w:val="28"/>
              </w:rPr>
            </w:pPr>
            <w:r w:rsidRPr="00CE32AF">
              <w:rPr>
                <w:sz w:val="28"/>
                <w:szCs w:val="28"/>
              </w:rPr>
              <w:t>$5.00 each</w:t>
            </w:r>
          </w:p>
        </w:tc>
      </w:tr>
      <w:tr w:rsidR="00CE32AF" w:rsidRPr="00CE32AF" w:rsidTr="00CE32AF">
        <w:trPr>
          <w:trHeight w:val="872"/>
        </w:trPr>
        <w:tc>
          <w:tcPr>
            <w:tcW w:w="7290" w:type="dxa"/>
          </w:tcPr>
          <w:p w:rsidR="00CE32AF" w:rsidRPr="00CE32AF" w:rsidRDefault="00CE32AF" w:rsidP="00CE32AF">
            <w:pPr>
              <w:rPr>
                <w:sz w:val="28"/>
                <w:szCs w:val="28"/>
              </w:rPr>
            </w:pPr>
            <w:r w:rsidRPr="00CE32AF">
              <w:rPr>
                <w:sz w:val="28"/>
                <w:szCs w:val="28"/>
              </w:rPr>
              <w:t>Photocopies requiring more than ½ hour to prepare</w:t>
            </w:r>
          </w:p>
        </w:tc>
        <w:tc>
          <w:tcPr>
            <w:tcW w:w="2340" w:type="dxa"/>
          </w:tcPr>
          <w:p w:rsidR="00CE32AF" w:rsidRPr="00CE32AF" w:rsidRDefault="00CE32AF" w:rsidP="00CE32AF">
            <w:pPr>
              <w:rPr>
                <w:sz w:val="28"/>
                <w:szCs w:val="28"/>
              </w:rPr>
            </w:pPr>
            <w:r w:rsidRPr="00CE32AF">
              <w:rPr>
                <w:sz w:val="28"/>
                <w:szCs w:val="28"/>
              </w:rPr>
              <w:t xml:space="preserve">Photocopy costs as above plus $25 per hour </w:t>
            </w:r>
          </w:p>
        </w:tc>
      </w:tr>
      <w:tr w:rsidR="00CE32AF" w:rsidRPr="00CE32AF" w:rsidTr="00CE32AF">
        <w:trPr>
          <w:trHeight w:val="345"/>
        </w:trPr>
        <w:tc>
          <w:tcPr>
            <w:tcW w:w="7290" w:type="dxa"/>
          </w:tcPr>
          <w:p w:rsidR="00CE32AF" w:rsidRPr="00CE32AF" w:rsidRDefault="00CE32AF" w:rsidP="00CE32AF">
            <w:pPr>
              <w:rPr>
                <w:sz w:val="28"/>
                <w:szCs w:val="28"/>
              </w:rPr>
            </w:pPr>
            <w:r w:rsidRPr="00CE32AF">
              <w:rPr>
                <w:sz w:val="28"/>
                <w:szCs w:val="28"/>
              </w:rPr>
              <w:t>Audio tape</w:t>
            </w:r>
          </w:p>
        </w:tc>
        <w:tc>
          <w:tcPr>
            <w:tcW w:w="2340" w:type="dxa"/>
          </w:tcPr>
          <w:p w:rsidR="00CE32AF" w:rsidRPr="00CE32AF" w:rsidRDefault="00CE32AF" w:rsidP="00CE32AF">
            <w:pPr>
              <w:rPr>
                <w:sz w:val="28"/>
                <w:szCs w:val="28"/>
              </w:rPr>
            </w:pPr>
            <w:r w:rsidRPr="00CE32AF">
              <w:rPr>
                <w:sz w:val="28"/>
                <w:szCs w:val="28"/>
              </w:rPr>
              <w:t>$15.00</w:t>
            </w:r>
          </w:p>
        </w:tc>
      </w:tr>
      <w:tr w:rsidR="00CE32AF" w:rsidRPr="00CE32AF" w:rsidTr="00CE32AF">
        <w:trPr>
          <w:trHeight w:val="465"/>
        </w:trPr>
        <w:tc>
          <w:tcPr>
            <w:tcW w:w="7290" w:type="dxa"/>
          </w:tcPr>
          <w:p w:rsidR="00CE32AF" w:rsidRPr="00CE32AF" w:rsidRDefault="00CE32AF" w:rsidP="00CE32AF">
            <w:pPr>
              <w:rPr>
                <w:sz w:val="28"/>
                <w:szCs w:val="28"/>
              </w:rPr>
            </w:pPr>
            <w:r w:rsidRPr="00CE32AF">
              <w:rPr>
                <w:sz w:val="28"/>
                <w:szCs w:val="28"/>
              </w:rPr>
              <w:t>Research</w:t>
            </w:r>
          </w:p>
        </w:tc>
        <w:tc>
          <w:tcPr>
            <w:tcW w:w="2340" w:type="dxa"/>
          </w:tcPr>
          <w:p w:rsidR="00CE32AF" w:rsidRPr="00CE32AF" w:rsidRDefault="00CE32AF" w:rsidP="00CE32AF">
            <w:pPr>
              <w:rPr>
                <w:sz w:val="28"/>
                <w:szCs w:val="28"/>
              </w:rPr>
            </w:pPr>
            <w:r w:rsidRPr="00CE32AF">
              <w:rPr>
                <w:sz w:val="28"/>
                <w:szCs w:val="28"/>
              </w:rPr>
              <w:t>Employee cost plus overhead</w:t>
            </w:r>
          </w:p>
          <w:p w:rsidR="00CE32AF" w:rsidRPr="00CE32AF" w:rsidRDefault="00CE32AF" w:rsidP="00CE32AF">
            <w:pPr>
              <w:rPr>
                <w:sz w:val="28"/>
                <w:szCs w:val="28"/>
              </w:rPr>
            </w:pPr>
          </w:p>
        </w:tc>
      </w:tr>
    </w:tbl>
    <w:p w:rsidR="00CE32AF" w:rsidRPr="00CE32AF" w:rsidRDefault="00CE32AF" w:rsidP="00CE32AF">
      <w:pPr>
        <w:jc w:val="center"/>
        <w:rPr>
          <w:b/>
          <w:sz w:val="36"/>
          <w:szCs w:val="36"/>
        </w:rPr>
      </w:pPr>
    </w:p>
    <w:sectPr w:rsidR="00CE32AF" w:rsidRPr="00CE32AF" w:rsidSect="0083084E">
      <w:headerReference w:type="even" r:id="rId8"/>
      <w:headerReference w:type="default" r:id="rId9"/>
      <w:pgSz w:w="12240" w:h="15840"/>
      <w:pgMar w:top="1440" w:right="1440" w:bottom="403"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D96" w:rsidRDefault="00014D96">
      <w:r>
        <w:separator/>
      </w:r>
    </w:p>
  </w:endnote>
  <w:endnote w:type="continuationSeparator" w:id="0">
    <w:p w:rsidR="00014D96" w:rsidRDefault="0001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D96" w:rsidRDefault="00014D96">
      <w:r>
        <w:separator/>
      </w:r>
    </w:p>
  </w:footnote>
  <w:footnote w:type="continuationSeparator" w:id="0">
    <w:p w:rsidR="00014D96" w:rsidRDefault="0001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8D3" w:rsidRDefault="001038D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8D3" w:rsidRPr="0083084E" w:rsidRDefault="001038D3" w:rsidP="0083084E">
    <w:pPr>
      <w:pStyle w:val="Header"/>
      <w:tabs>
        <w:tab w:val="clear" w:pos="4320"/>
        <w:tab w:val="clear" w:pos="8640"/>
        <w:tab w:val="center" w:pos="4680"/>
      </w:tabs>
      <w:rPr>
        <w:rFonts w:ascii="Book Antiqua" w:hAnsi="Book Antiqua"/>
        <w:sz w:val="16"/>
        <w:szCs w:val="16"/>
      </w:rPr>
    </w:pPr>
    <w:r w:rsidRPr="00711359">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085850" cy="821055"/>
          <wp:effectExtent l="19050" t="0" r="0" b="0"/>
          <wp:wrapSquare wrapText="bothSides"/>
          <wp:docPr id="4" name="Picture 4" descr="COG Logo Refle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ogo Reflex Blue"/>
                  <pic:cNvPicPr>
                    <a:picLocks noChangeAspect="1" noChangeArrowheads="1"/>
                  </pic:cNvPicPr>
                </pic:nvPicPr>
                <pic:blipFill>
                  <a:blip r:embed="rId1"/>
                  <a:srcRect/>
                  <a:stretch>
                    <a:fillRect/>
                  </a:stretch>
                </pic:blipFill>
                <pic:spPr bwMode="auto">
                  <a:xfrm>
                    <a:off x="0" y="0"/>
                    <a:ext cx="1085850" cy="821055"/>
                  </a:xfrm>
                  <a:prstGeom prst="rect">
                    <a:avLst/>
                  </a:prstGeom>
                  <a:noFill/>
                  <a:ln w="9525">
                    <a:noFill/>
                    <a:miter lim="800000"/>
                    <a:headEnd/>
                    <a:tailEnd/>
                  </a:ln>
                </pic:spPr>
              </pic:pic>
            </a:graphicData>
          </a:graphic>
        </wp:anchor>
      </w:drawing>
    </w:r>
    <w:r>
      <w:rPr>
        <w:rFonts w:ascii="Book Antiqua" w:hAnsi="Book Antiqua"/>
      </w:rPr>
      <w:tab/>
    </w:r>
  </w:p>
  <w:p w:rsidR="001038D3" w:rsidRDefault="001038D3">
    <w:pPr>
      <w:jc w:val="center"/>
      <w:rPr>
        <w:rFonts w:ascii="Arial" w:hAnsi="Arial"/>
        <w:color w:val="0D2B88"/>
        <w:sz w:val="20"/>
      </w:rPr>
    </w:pPr>
    <w:smartTag w:uri="urn:schemas-microsoft-com:office:smarttags" w:element="Street">
      <w:smartTag w:uri="urn:schemas-microsoft-com:office:smarttags" w:element="address">
        <w:r>
          <w:rPr>
            <w:rFonts w:ascii="Arial" w:hAnsi="Arial"/>
            <w:color w:val="0D2B88"/>
            <w:sz w:val="20"/>
          </w:rPr>
          <w:t>1400 Queen Ave SE</w:t>
        </w:r>
      </w:smartTag>
    </w:smartTag>
    <w:r>
      <w:rPr>
        <w:rFonts w:ascii="Arial" w:hAnsi="Arial"/>
        <w:color w:val="0D2B88"/>
        <w:sz w:val="20"/>
      </w:rPr>
      <w:t xml:space="preserve"> • </w:t>
    </w:r>
    <w:smartTag w:uri="urn:schemas-microsoft-com:office:smarttags" w:element="address">
      <w:smartTag w:uri="urn:schemas-microsoft-com:office:smarttags" w:element="Street">
        <w:r>
          <w:rPr>
            <w:rFonts w:ascii="Arial" w:hAnsi="Arial"/>
            <w:color w:val="0D2B88"/>
            <w:sz w:val="20"/>
          </w:rPr>
          <w:t>Suite</w:t>
        </w:r>
      </w:smartTag>
      <w:r>
        <w:rPr>
          <w:rFonts w:ascii="Arial" w:hAnsi="Arial"/>
          <w:color w:val="0D2B88"/>
          <w:sz w:val="20"/>
        </w:rPr>
        <w:t xml:space="preserve"> 201</w:t>
      </w:r>
    </w:smartTag>
    <w:r>
      <w:rPr>
        <w:rFonts w:ascii="Arial" w:hAnsi="Arial"/>
        <w:color w:val="0D2B88"/>
        <w:sz w:val="20"/>
      </w:rPr>
      <w:t xml:space="preserve"> • </w:t>
    </w:r>
    <w:smartTag w:uri="urn:schemas-microsoft-com:office:smarttags" w:element="place">
      <w:smartTag w:uri="urn:schemas-microsoft-com:office:smarttags" w:element="City">
        <w:r>
          <w:rPr>
            <w:rFonts w:ascii="Arial" w:hAnsi="Arial"/>
            <w:color w:val="0D2B88"/>
            <w:sz w:val="20"/>
          </w:rPr>
          <w:t>Albany</w:t>
        </w:r>
      </w:smartTag>
      <w:r>
        <w:rPr>
          <w:rFonts w:ascii="Arial" w:hAnsi="Arial"/>
          <w:color w:val="0D2B88"/>
          <w:sz w:val="20"/>
        </w:rPr>
        <w:t xml:space="preserve">, </w:t>
      </w:r>
      <w:smartTag w:uri="urn:schemas-microsoft-com:office:smarttags" w:element="State">
        <w:r>
          <w:rPr>
            <w:rFonts w:ascii="Arial" w:hAnsi="Arial"/>
            <w:color w:val="0D2B88"/>
            <w:sz w:val="20"/>
          </w:rPr>
          <w:t>OR</w:t>
        </w:r>
      </w:smartTag>
      <w:r>
        <w:rPr>
          <w:rFonts w:ascii="Arial" w:hAnsi="Arial"/>
          <w:color w:val="0D2B88"/>
          <w:sz w:val="20"/>
        </w:rPr>
        <w:t xml:space="preserve">  </w:t>
      </w:r>
      <w:smartTag w:uri="urn:schemas-microsoft-com:office:smarttags" w:element="PostalCode">
        <w:r>
          <w:rPr>
            <w:rFonts w:ascii="Arial" w:hAnsi="Arial"/>
            <w:color w:val="0D2B88"/>
            <w:sz w:val="20"/>
          </w:rPr>
          <w:t>97322</w:t>
        </w:r>
      </w:smartTag>
    </w:smartTag>
  </w:p>
  <w:p w:rsidR="001038D3" w:rsidRDefault="001038D3">
    <w:pPr>
      <w:pStyle w:val="Header"/>
      <w:tabs>
        <w:tab w:val="left" w:pos="6660"/>
      </w:tabs>
      <w:jc w:val="center"/>
      <w:rPr>
        <w:rFonts w:ascii="Arial" w:hAnsi="Arial"/>
        <w:color w:val="0D2B88"/>
        <w:sz w:val="20"/>
      </w:rPr>
    </w:pPr>
    <w:r>
      <w:rPr>
        <w:rFonts w:ascii="Arial" w:hAnsi="Arial"/>
        <w:color w:val="0D2B88"/>
        <w:sz w:val="20"/>
      </w:rPr>
      <w:t xml:space="preserve">(541) 967-8720  </w:t>
    </w:r>
    <w:r>
      <w:rPr>
        <w:color w:val="0D2B88"/>
        <w:sz w:val="20"/>
      </w:rPr>
      <w:t>●</w:t>
    </w:r>
    <w:r>
      <w:rPr>
        <w:rFonts w:ascii="Arial" w:hAnsi="Arial"/>
        <w:color w:val="0D2B88"/>
        <w:sz w:val="20"/>
      </w:rPr>
      <w:t xml:space="preserve">    FAX (541) 967-6123</w:t>
    </w:r>
  </w:p>
  <w:p w:rsidR="001038D3" w:rsidRDefault="00341828">
    <w:pPr>
      <w:jc w:val="center"/>
      <w:rPr>
        <w:color w:val="0D2B88"/>
      </w:rPr>
    </w:pPr>
    <w:r>
      <w:rPr>
        <w:noProof/>
        <w:color w:val="0D2B88"/>
        <w:sz w:val="20"/>
      </w:rPr>
      <mc:AlternateContent>
        <mc:Choice Requires="wps">
          <w:drawing>
            <wp:anchor distT="0" distB="0" distL="114300" distR="114300" simplePos="0" relativeHeight="251656192" behindDoc="0" locked="0" layoutInCell="1" allowOverlap="1">
              <wp:simplePos x="0" y="0"/>
              <wp:positionH relativeFrom="column">
                <wp:posOffset>1351280</wp:posOffset>
              </wp:positionH>
              <wp:positionV relativeFrom="paragraph">
                <wp:posOffset>90805</wp:posOffset>
              </wp:positionV>
              <wp:extent cx="3519170" cy="0"/>
              <wp:effectExtent l="17780" t="14605" r="15875"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17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459AF"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pt,7.15pt" to="38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" strokecolor="navy"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F09F0"/>
    <w:multiLevelType w:val="hybridMultilevel"/>
    <w:tmpl w:val="F526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7749D"/>
    <w:multiLevelType w:val="hybridMultilevel"/>
    <w:tmpl w:val="DC401E22"/>
    <w:lvl w:ilvl="0" w:tplc="74FA130C">
      <w:start w:val="1"/>
      <w:numFmt w:val="bullet"/>
      <w:lvlText w:val=""/>
      <w:lvlJc w:val="left"/>
      <w:pPr>
        <w:tabs>
          <w:tab w:val="num" w:pos="1584"/>
        </w:tabs>
        <w:ind w:left="1296" w:hanging="72"/>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442E30"/>
    <w:multiLevelType w:val="hybridMultilevel"/>
    <w:tmpl w:val="52F6342C"/>
    <w:lvl w:ilvl="0" w:tplc="74FA130C">
      <w:start w:val="1"/>
      <w:numFmt w:val="bullet"/>
      <w:lvlText w:val=""/>
      <w:lvlJc w:val="left"/>
      <w:pPr>
        <w:tabs>
          <w:tab w:val="num" w:pos="1584"/>
        </w:tabs>
        <w:ind w:left="1296" w:hanging="72"/>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Lj32h9OxrNsW5UfwMvBLUTM+RM=" w:salt="z7XXmnyrqNIO3n/NjaX3fQ=="/>
  <w:defaultTabStop w:val="720"/>
  <w:evenAndOddHeaders/>
  <w:drawingGridHorizontalSpacing w:val="120"/>
  <w:displayHorizontalDrawingGridEvery w:val="2"/>
  <w:noPunctuationKerning/>
  <w:characterSpacingControl w:val="doNotCompress"/>
  <w:hdrShapeDefaults>
    <o:shapedefaults v:ext="edit" spidmax="2049">
      <o:colormru v:ext="edit" colors="#0d2b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2s7Q0NTYxMTA1MzBS0lEKTi0uzszPAykwrAUAfE55CCwAAAA="/>
  </w:docVars>
  <w:rsids>
    <w:rsidRoot w:val="00A4180F"/>
    <w:rsid w:val="00014D96"/>
    <w:rsid w:val="0002198E"/>
    <w:rsid w:val="0003083A"/>
    <w:rsid w:val="00063397"/>
    <w:rsid w:val="000719EF"/>
    <w:rsid w:val="0008482D"/>
    <w:rsid w:val="000A3B9D"/>
    <w:rsid w:val="000A7FB0"/>
    <w:rsid w:val="000B6A1A"/>
    <w:rsid w:val="000B7063"/>
    <w:rsid w:val="000D0C22"/>
    <w:rsid w:val="000D1C0A"/>
    <w:rsid w:val="001038D3"/>
    <w:rsid w:val="001214EE"/>
    <w:rsid w:val="00135F05"/>
    <w:rsid w:val="0016552C"/>
    <w:rsid w:val="001D77B4"/>
    <w:rsid w:val="001E75BA"/>
    <w:rsid w:val="001F54B2"/>
    <w:rsid w:val="0021224E"/>
    <w:rsid w:val="0023476A"/>
    <w:rsid w:val="00282018"/>
    <w:rsid w:val="002C566F"/>
    <w:rsid w:val="0030543F"/>
    <w:rsid w:val="00317A9E"/>
    <w:rsid w:val="003413AC"/>
    <w:rsid w:val="00341828"/>
    <w:rsid w:val="003666D0"/>
    <w:rsid w:val="00377629"/>
    <w:rsid w:val="00384D4D"/>
    <w:rsid w:val="00386694"/>
    <w:rsid w:val="00395AC0"/>
    <w:rsid w:val="003A5921"/>
    <w:rsid w:val="003B2EE0"/>
    <w:rsid w:val="003C6B17"/>
    <w:rsid w:val="003E594C"/>
    <w:rsid w:val="003F1B25"/>
    <w:rsid w:val="003F7840"/>
    <w:rsid w:val="00402C58"/>
    <w:rsid w:val="0044688D"/>
    <w:rsid w:val="00482683"/>
    <w:rsid w:val="00484322"/>
    <w:rsid w:val="00492618"/>
    <w:rsid w:val="00501A56"/>
    <w:rsid w:val="00516BEA"/>
    <w:rsid w:val="00536CA6"/>
    <w:rsid w:val="00573D04"/>
    <w:rsid w:val="005964BF"/>
    <w:rsid w:val="005C63A2"/>
    <w:rsid w:val="005C68CF"/>
    <w:rsid w:val="005C7482"/>
    <w:rsid w:val="005E028D"/>
    <w:rsid w:val="005F4E51"/>
    <w:rsid w:val="00600ED7"/>
    <w:rsid w:val="00615714"/>
    <w:rsid w:val="00641228"/>
    <w:rsid w:val="0065584A"/>
    <w:rsid w:val="00667DDD"/>
    <w:rsid w:val="00680A2E"/>
    <w:rsid w:val="00694E6A"/>
    <w:rsid w:val="00695EE4"/>
    <w:rsid w:val="006D0B77"/>
    <w:rsid w:val="006F1C7D"/>
    <w:rsid w:val="00711359"/>
    <w:rsid w:val="007164A3"/>
    <w:rsid w:val="0072113C"/>
    <w:rsid w:val="00726EDB"/>
    <w:rsid w:val="00744B60"/>
    <w:rsid w:val="007926B9"/>
    <w:rsid w:val="007A25A5"/>
    <w:rsid w:val="007B70E4"/>
    <w:rsid w:val="007E09C6"/>
    <w:rsid w:val="007E17D5"/>
    <w:rsid w:val="007E6D20"/>
    <w:rsid w:val="007F2088"/>
    <w:rsid w:val="00800507"/>
    <w:rsid w:val="008203B9"/>
    <w:rsid w:val="0083084E"/>
    <w:rsid w:val="00832CCD"/>
    <w:rsid w:val="008548D5"/>
    <w:rsid w:val="008600C6"/>
    <w:rsid w:val="008736F7"/>
    <w:rsid w:val="008776BE"/>
    <w:rsid w:val="008A1ED5"/>
    <w:rsid w:val="008C4A86"/>
    <w:rsid w:val="008D0A87"/>
    <w:rsid w:val="008E35C1"/>
    <w:rsid w:val="00907815"/>
    <w:rsid w:val="009140F3"/>
    <w:rsid w:val="00942376"/>
    <w:rsid w:val="00942959"/>
    <w:rsid w:val="009631FA"/>
    <w:rsid w:val="00966C6A"/>
    <w:rsid w:val="00966CDE"/>
    <w:rsid w:val="009874BD"/>
    <w:rsid w:val="009A6AA1"/>
    <w:rsid w:val="009E0742"/>
    <w:rsid w:val="009F07F2"/>
    <w:rsid w:val="009F434F"/>
    <w:rsid w:val="00A034AC"/>
    <w:rsid w:val="00A259A7"/>
    <w:rsid w:val="00A4180F"/>
    <w:rsid w:val="00A516A9"/>
    <w:rsid w:val="00A65952"/>
    <w:rsid w:val="00A710F7"/>
    <w:rsid w:val="00A77518"/>
    <w:rsid w:val="00AB5008"/>
    <w:rsid w:val="00AD03F7"/>
    <w:rsid w:val="00AE5B11"/>
    <w:rsid w:val="00AF1537"/>
    <w:rsid w:val="00B41D65"/>
    <w:rsid w:val="00BB4527"/>
    <w:rsid w:val="00BC62D4"/>
    <w:rsid w:val="00BE060F"/>
    <w:rsid w:val="00C25ECB"/>
    <w:rsid w:val="00C778B9"/>
    <w:rsid w:val="00C84586"/>
    <w:rsid w:val="00C85705"/>
    <w:rsid w:val="00C87DFB"/>
    <w:rsid w:val="00CA3022"/>
    <w:rsid w:val="00CD196D"/>
    <w:rsid w:val="00CD416E"/>
    <w:rsid w:val="00CE32AF"/>
    <w:rsid w:val="00D0588D"/>
    <w:rsid w:val="00D43AEF"/>
    <w:rsid w:val="00D545E8"/>
    <w:rsid w:val="00D57287"/>
    <w:rsid w:val="00D92207"/>
    <w:rsid w:val="00D936B0"/>
    <w:rsid w:val="00DC3C3D"/>
    <w:rsid w:val="00DF380E"/>
    <w:rsid w:val="00E40F77"/>
    <w:rsid w:val="00EA79FA"/>
    <w:rsid w:val="00EC194A"/>
    <w:rsid w:val="00EC6B47"/>
    <w:rsid w:val="00ED3C28"/>
    <w:rsid w:val="00EE4D16"/>
    <w:rsid w:val="00F25BAF"/>
    <w:rsid w:val="00F30A92"/>
    <w:rsid w:val="00F44FD1"/>
    <w:rsid w:val="00F455E4"/>
    <w:rsid w:val="00F9011F"/>
    <w:rsid w:val="00FA3CEF"/>
    <w:rsid w:val="00FE16B1"/>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colormru v:ext="edit" colors="#0d2b88"/>
    </o:shapedefaults>
    <o:shapelayout v:ext="edit">
      <o:idmap v:ext="edit" data="1"/>
    </o:shapelayout>
  </w:shapeDefaults>
  <w:decimalSymbol w:val="."/>
  <w:listSeparator w:val=","/>
  <w15:docId w15:val="{9CA84094-F87C-47C0-B41A-6E1E0C6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8D5"/>
    <w:rPr>
      <w:sz w:val="24"/>
      <w:szCs w:val="24"/>
    </w:rPr>
  </w:style>
  <w:style w:type="paragraph" w:styleId="Heading1">
    <w:name w:val="heading 1"/>
    <w:basedOn w:val="Normal"/>
    <w:next w:val="Normal"/>
    <w:link w:val="Heading1Char"/>
    <w:qFormat/>
    <w:rsid w:val="00BE060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3AEF"/>
    <w:pPr>
      <w:tabs>
        <w:tab w:val="center" w:pos="4320"/>
        <w:tab w:val="right" w:pos="8640"/>
      </w:tabs>
    </w:pPr>
  </w:style>
  <w:style w:type="paragraph" w:styleId="Footer">
    <w:name w:val="footer"/>
    <w:basedOn w:val="Normal"/>
    <w:rsid w:val="00D43AEF"/>
    <w:pPr>
      <w:tabs>
        <w:tab w:val="center" w:pos="4320"/>
        <w:tab w:val="right" w:pos="8640"/>
      </w:tabs>
    </w:pPr>
  </w:style>
  <w:style w:type="paragraph" w:styleId="MessageHeader">
    <w:name w:val="Message Header"/>
    <w:basedOn w:val="BodyText"/>
    <w:rsid w:val="00A4180F"/>
    <w:pPr>
      <w:keepLines/>
      <w:spacing w:after="0" w:line="415" w:lineRule="atLeast"/>
      <w:ind w:left="1560" w:hanging="720"/>
    </w:pPr>
    <w:rPr>
      <w:sz w:val="20"/>
      <w:szCs w:val="20"/>
    </w:rPr>
  </w:style>
  <w:style w:type="paragraph" w:customStyle="1" w:styleId="MessageHeaderFirst">
    <w:name w:val="Message Header First"/>
    <w:basedOn w:val="MessageHeader"/>
    <w:next w:val="MessageHeader"/>
    <w:rsid w:val="00A4180F"/>
  </w:style>
  <w:style w:type="character" w:customStyle="1" w:styleId="MessageHeaderLabel">
    <w:name w:val="Message Header Label"/>
    <w:rsid w:val="00A4180F"/>
    <w:rPr>
      <w:rFonts w:ascii="Arial" w:hAnsi="Arial"/>
      <w:b/>
      <w:spacing w:val="-4"/>
      <w:sz w:val="18"/>
      <w:vertAlign w:val="baseline"/>
    </w:rPr>
  </w:style>
  <w:style w:type="paragraph" w:customStyle="1" w:styleId="MessageHeaderLast">
    <w:name w:val="Message Header Last"/>
    <w:basedOn w:val="MessageHeader"/>
    <w:next w:val="BodyText"/>
    <w:rsid w:val="00A4180F"/>
    <w:pPr>
      <w:pBdr>
        <w:bottom w:val="single" w:sz="6" w:space="22" w:color="auto"/>
      </w:pBdr>
      <w:spacing w:after="400"/>
    </w:pPr>
  </w:style>
  <w:style w:type="paragraph" w:styleId="BodyText">
    <w:name w:val="Body Text"/>
    <w:basedOn w:val="Normal"/>
    <w:rsid w:val="00A4180F"/>
    <w:pPr>
      <w:spacing w:after="120"/>
    </w:pPr>
  </w:style>
  <w:style w:type="paragraph" w:styleId="BalloonText">
    <w:name w:val="Balloon Text"/>
    <w:basedOn w:val="Normal"/>
    <w:semiHidden/>
    <w:rsid w:val="00641228"/>
    <w:rPr>
      <w:rFonts w:ascii="Tahoma" w:hAnsi="Tahoma" w:cs="Tahoma"/>
      <w:sz w:val="16"/>
      <w:szCs w:val="16"/>
    </w:rPr>
  </w:style>
  <w:style w:type="paragraph" w:styleId="BodyText2">
    <w:name w:val="Body Text 2"/>
    <w:basedOn w:val="Normal"/>
    <w:rsid w:val="008548D5"/>
    <w:pPr>
      <w:spacing w:after="120" w:line="480" w:lineRule="auto"/>
    </w:pPr>
  </w:style>
  <w:style w:type="character" w:customStyle="1" w:styleId="Heading1Char">
    <w:name w:val="Heading 1 Char"/>
    <w:basedOn w:val="DefaultParagraphFont"/>
    <w:link w:val="Heading1"/>
    <w:rsid w:val="00BE060F"/>
    <w:rPr>
      <w:b/>
      <w:bCs/>
      <w:sz w:val="24"/>
      <w:szCs w:val="24"/>
    </w:rPr>
  </w:style>
  <w:style w:type="table" w:styleId="TableGrid">
    <w:name w:val="Table Grid"/>
    <w:basedOn w:val="TableNormal"/>
    <w:rsid w:val="0030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0B77"/>
    <w:rPr>
      <w:color w:val="808080"/>
    </w:rPr>
  </w:style>
  <w:style w:type="paragraph" w:styleId="ListParagraph">
    <w:name w:val="List Paragraph"/>
    <w:basedOn w:val="Normal"/>
    <w:uiPriority w:val="34"/>
    <w:qFormat/>
    <w:rsid w:val="00C8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9853">
      <w:bodyDiv w:val="1"/>
      <w:marLeft w:val="0"/>
      <w:marRight w:val="0"/>
      <w:marTop w:val="0"/>
      <w:marBottom w:val="0"/>
      <w:divBdr>
        <w:top w:val="none" w:sz="0" w:space="0" w:color="auto"/>
        <w:left w:val="none" w:sz="0" w:space="0" w:color="auto"/>
        <w:bottom w:val="none" w:sz="0" w:space="0" w:color="auto"/>
        <w:right w:val="none" w:sz="0" w:space="0" w:color="auto"/>
      </w:divBdr>
    </w:div>
    <w:div w:id="182669224">
      <w:bodyDiv w:val="1"/>
      <w:marLeft w:val="0"/>
      <w:marRight w:val="0"/>
      <w:marTop w:val="0"/>
      <w:marBottom w:val="0"/>
      <w:divBdr>
        <w:top w:val="none" w:sz="0" w:space="0" w:color="auto"/>
        <w:left w:val="none" w:sz="0" w:space="0" w:color="auto"/>
        <w:bottom w:val="none" w:sz="0" w:space="0" w:color="auto"/>
        <w:right w:val="none" w:sz="0" w:space="0" w:color="auto"/>
      </w:divBdr>
      <w:divsChild>
        <w:div w:id="341129390">
          <w:marLeft w:val="0"/>
          <w:marRight w:val="0"/>
          <w:marTop w:val="0"/>
          <w:marBottom w:val="0"/>
          <w:divBdr>
            <w:top w:val="none" w:sz="0" w:space="0" w:color="auto"/>
            <w:left w:val="none" w:sz="0" w:space="0" w:color="auto"/>
            <w:bottom w:val="none" w:sz="0" w:space="0" w:color="auto"/>
            <w:right w:val="none" w:sz="0" w:space="0" w:color="auto"/>
          </w:divBdr>
        </w:div>
        <w:div w:id="953050463">
          <w:marLeft w:val="0"/>
          <w:marRight w:val="0"/>
          <w:marTop w:val="0"/>
          <w:marBottom w:val="0"/>
          <w:divBdr>
            <w:top w:val="none" w:sz="0" w:space="0" w:color="auto"/>
            <w:left w:val="none" w:sz="0" w:space="0" w:color="auto"/>
            <w:bottom w:val="none" w:sz="0" w:space="0" w:color="auto"/>
            <w:right w:val="none" w:sz="0" w:space="0" w:color="auto"/>
          </w:divBdr>
        </w:div>
        <w:div w:id="1105271735">
          <w:marLeft w:val="0"/>
          <w:marRight w:val="0"/>
          <w:marTop w:val="0"/>
          <w:marBottom w:val="0"/>
          <w:divBdr>
            <w:top w:val="none" w:sz="0" w:space="0" w:color="auto"/>
            <w:left w:val="none" w:sz="0" w:space="0" w:color="auto"/>
            <w:bottom w:val="none" w:sz="0" w:space="0" w:color="auto"/>
            <w:right w:val="none" w:sz="0" w:space="0" w:color="auto"/>
          </w:divBdr>
        </w:div>
        <w:div w:id="1401442131">
          <w:marLeft w:val="0"/>
          <w:marRight w:val="0"/>
          <w:marTop w:val="0"/>
          <w:marBottom w:val="0"/>
          <w:divBdr>
            <w:top w:val="none" w:sz="0" w:space="0" w:color="auto"/>
            <w:left w:val="none" w:sz="0" w:space="0" w:color="auto"/>
            <w:bottom w:val="none" w:sz="0" w:space="0" w:color="auto"/>
            <w:right w:val="none" w:sz="0" w:space="0" w:color="auto"/>
          </w:divBdr>
        </w:div>
        <w:div w:id="2007172172">
          <w:marLeft w:val="0"/>
          <w:marRight w:val="0"/>
          <w:marTop w:val="0"/>
          <w:marBottom w:val="0"/>
          <w:divBdr>
            <w:top w:val="none" w:sz="0" w:space="0" w:color="auto"/>
            <w:left w:val="none" w:sz="0" w:space="0" w:color="auto"/>
            <w:bottom w:val="none" w:sz="0" w:space="0" w:color="auto"/>
            <w:right w:val="none" w:sz="0" w:space="0" w:color="auto"/>
          </w:divBdr>
        </w:div>
      </w:divsChild>
    </w:div>
    <w:div w:id="2002780623">
      <w:bodyDiv w:val="1"/>
      <w:marLeft w:val="0"/>
      <w:marRight w:val="0"/>
      <w:marTop w:val="0"/>
      <w:marBottom w:val="0"/>
      <w:divBdr>
        <w:top w:val="none" w:sz="0" w:space="0" w:color="auto"/>
        <w:left w:val="none" w:sz="0" w:space="0" w:color="auto"/>
        <w:bottom w:val="none" w:sz="0" w:space="0" w:color="auto"/>
        <w:right w:val="none" w:sz="0" w:space="0" w:color="auto"/>
      </w:divBdr>
      <w:divsChild>
        <w:div w:id="294605621">
          <w:marLeft w:val="0"/>
          <w:marRight w:val="0"/>
          <w:marTop w:val="0"/>
          <w:marBottom w:val="0"/>
          <w:divBdr>
            <w:top w:val="none" w:sz="0" w:space="0" w:color="auto"/>
            <w:left w:val="none" w:sz="0" w:space="0" w:color="auto"/>
            <w:bottom w:val="none" w:sz="0" w:space="0" w:color="auto"/>
            <w:right w:val="none" w:sz="0" w:space="0" w:color="auto"/>
          </w:divBdr>
        </w:div>
        <w:div w:id="609357945">
          <w:marLeft w:val="0"/>
          <w:marRight w:val="0"/>
          <w:marTop w:val="0"/>
          <w:marBottom w:val="0"/>
          <w:divBdr>
            <w:top w:val="none" w:sz="0" w:space="0" w:color="auto"/>
            <w:left w:val="none" w:sz="0" w:space="0" w:color="auto"/>
            <w:bottom w:val="none" w:sz="0" w:space="0" w:color="auto"/>
            <w:right w:val="none" w:sz="0" w:space="0" w:color="auto"/>
          </w:divBdr>
        </w:div>
        <w:div w:id="1030765891">
          <w:marLeft w:val="0"/>
          <w:marRight w:val="0"/>
          <w:marTop w:val="0"/>
          <w:marBottom w:val="0"/>
          <w:divBdr>
            <w:top w:val="none" w:sz="0" w:space="0" w:color="auto"/>
            <w:left w:val="none" w:sz="0" w:space="0" w:color="auto"/>
            <w:bottom w:val="none" w:sz="0" w:space="0" w:color="auto"/>
            <w:right w:val="none" w:sz="0" w:space="0" w:color="auto"/>
          </w:divBdr>
        </w:div>
        <w:div w:id="1120760266">
          <w:marLeft w:val="0"/>
          <w:marRight w:val="0"/>
          <w:marTop w:val="0"/>
          <w:marBottom w:val="0"/>
          <w:divBdr>
            <w:top w:val="none" w:sz="0" w:space="0" w:color="auto"/>
            <w:left w:val="none" w:sz="0" w:space="0" w:color="auto"/>
            <w:bottom w:val="none" w:sz="0" w:space="0" w:color="auto"/>
            <w:right w:val="none" w:sz="0" w:space="0" w:color="auto"/>
          </w:divBdr>
        </w:div>
        <w:div w:id="1878272157">
          <w:marLeft w:val="0"/>
          <w:marRight w:val="0"/>
          <w:marTop w:val="0"/>
          <w:marBottom w:val="0"/>
          <w:divBdr>
            <w:top w:val="none" w:sz="0" w:space="0" w:color="auto"/>
            <w:left w:val="none" w:sz="0" w:space="0" w:color="auto"/>
            <w:bottom w:val="none" w:sz="0" w:space="0" w:color="auto"/>
            <w:right w:val="none" w:sz="0" w:space="0" w:color="auto"/>
          </w:divBdr>
        </w:div>
      </w:divsChild>
    </w:div>
    <w:div w:id="2126196319">
      <w:bodyDiv w:val="1"/>
      <w:marLeft w:val="0"/>
      <w:marRight w:val="0"/>
      <w:marTop w:val="0"/>
      <w:marBottom w:val="0"/>
      <w:divBdr>
        <w:top w:val="none" w:sz="0" w:space="0" w:color="auto"/>
        <w:left w:val="none" w:sz="0" w:space="0" w:color="auto"/>
        <w:bottom w:val="none" w:sz="0" w:space="0" w:color="auto"/>
        <w:right w:val="none" w:sz="0" w:space="0" w:color="auto"/>
      </w:divBdr>
      <w:divsChild>
        <w:div w:id="305207201">
          <w:marLeft w:val="0"/>
          <w:marRight w:val="0"/>
          <w:marTop w:val="0"/>
          <w:marBottom w:val="360"/>
          <w:divBdr>
            <w:top w:val="single" w:sz="18" w:space="0" w:color="FF3300"/>
            <w:left w:val="none" w:sz="0" w:space="0" w:color="auto"/>
            <w:bottom w:val="none" w:sz="0" w:space="0" w:color="auto"/>
            <w:right w:val="none" w:sz="0" w:space="0" w:color="auto"/>
          </w:divBdr>
          <w:divsChild>
            <w:div w:id="611865980">
              <w:marLeft w:val="0"/>
              <w:marRight w:val="0"/>
              <w:marTop w:val="0"/>
              <w:marBottom w:val="0"/>
              <w:divBdr>
                <w:top w:val="none" w:sz="0" w:space="0" w:color="auto"/>
                <w:left w:val="none" w:sz="0" w:space="0" w:color="auto"/>
                <w:bottom w:val="none" w:sz="0" w:space="0" w:color="auto"/>
                <w:right w:val="none" w:sz="0" w:space="0" w:color="auto"/>
              </w:divBdr>
              <w:divsChild>
                <w:div w:id="719598053">
                  <w:marLeft w:val="0"/>
                  <w:marRight w:val="-5040"/>
                  <w:marTop w:val="0"/>
                  <w:marBottom w:val="0"/>
                  <w:divBdr>
                    <w:top w:val="none" w:sz="0" w:space="0" w:color="auto"/>
                    <w:left w:val="none" w:sz="0" w:space="0" w:color="auto"/>
                    <w:bottom w:val="none" w:sz="0" w:space="0" w:color="auto"/>
                    <w:right w:val="none" w:sz="0" w:space="0" w:color="auto"/>
                  </w:divBdr>
                  <w:divsChild>
                    <w:div w:id="13410786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ECAEA-75BE-476C-8D31-EEAEEC80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vt:lpstr>
    </vt:vector>
  </TitlesOfParts>
  <Company>OCWCOG</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Michael Patteson</dc:creator>
  <cp:lastModifiedBy>Lindsey Riley</cp:lastModifiedBy>
  <cp:revision>2</cp:revision>
  <cp:lastPrinted>2012-08-14T20:45:00Z</cp:lastPrinted>
  <dcterms:created xsi:type="dcterms:W3CDTF">2016-02-08T01:53:00Z</dcterms:created>
  <dcterms:modified xsi:type="dcterms:W3CDTF">2016-02-08T01:53:00Z</dcterms:modified>
</cp:coreProperties>
</file>

<file path=userCustomization/customUI.xml><?xml version="1.0" encoding="utf-8"?>
<mso:customUI xmlns:mso="http://schemas.microsoft.com/office/2006/01/customui">
  <mso:ribbon>
    <mso:qat>
      <mso:documentControls>
        <mso:control idQ="mso:ContentControlComboBox" visible="true"/>
        <mso:control idQ="mso:ControlProperties" visible="true"/>
        <mso:control idQ="mso:DesignMode" visible="true"/>
      </mso:documentControls>
    </mso:qat>
  </mso:ribbon>
</mso:customUI>
</file>