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EBC7D" w14:textId="77777777" w:rsidR="00A439F6" w:rsidRPr="003C1480" w:rsidRDefault="00A439F6" w:rsidP="00A439F6">
      <w:pPr>
        <w:keepNext/>
        <w:keepLines/>
        <w:widowControl w:val="0"/>
        <w:autoSpaceDE w:val="0"/>
        <w:autoSpaceDN w:val="0"/>
        <w:spacing w:before="360" w:after="80" w:line="240" w:lineRule="auto"/>
        <w:ind w:right="-14"/>
        <w:jc w:val="center"/>
        <w:outlineLvl w:val="0"/>
        <w:rPr>
          <w:rFonts w:ascii="Arial" w:eastAsiaTheme="majorEastAsia" w:hAnsi="Arial" w:cs="Arial"/>
          <w:b/>
          <w:bCs/>
          <w:kern w:val="0"/>
          <w:lang w:bidi="en-US"/>
          <w14:ligatures w14:val="none"/>
        </w:rPr>
      </w:pPr>
      <w:r w:rsidRPr="003C1480">
        <w:rPr>
          <w:rFonts w:ascii="Arial" w:eastAsiaTheme="majorEastAsia" w:hAnsi="Arial" w:cs="Arial"/>
          <w:b/>
          <w:bCs/>
          <w:kern w:val="0"/>
          <w:lang w:bidi="en-US"/>
          <w14:ligatures w14:val="none"/>
        </w:rPr>
        <w:t>OREGON CASCADES WEST COUNCIL OF GOVERNMENTS                                 EXECUTIVE COMMITTEE AGENDA</w:t>
      </w:r>
    </w:p>
    <w:p w14:paraId="6B21F015" w14:textId="5F3549EB" w:rsidR="00A439F6" w:rsidRPr="003C1480" w:rsidRDefault="00A439F6" w:rsidP="00A439F6">
      <w:pPr>
        <w:widowControl w:val="0"/>
        <w:autoSpaceDE w:val="0"/>
        <w:autoSpaceDN w:val="0"/>
        <w:spacing w:after="0" w:line="240" w:lineRule="auto"/>
        <w:ind w:right="-14"/>
        <w:jc w:val="center"/>
        <w:rPr>
          <w:rFonts w:ascii="Arial" w:eastAsia="Arial" w:hAnsi="Arial" w:cs="Arial"/>
          <w:b/>
          <w:kern w:val="0"/>
          <w:lang w:bidi="en-US"/>
          <w14:ligatures w14:val="none"/>
        </w:rPr>
      </w:pPr>
      <w:bookmarkStart w:id="0" w:name="January_16,_2020;_1:00_pm"/>
      <w:bookmarkStart w:id="1" w:name="_bookmark2"/>
      <w:bookmarkEnd w:id="0"/>
      <w:bookmarkEnd w:id="1"/>
      <w:r>
        <w:rPr>
          <w:rFonts w:ascii="Arial" w:eastAsia="Arial" w:hAnsi="Arial" w:cs="Arial"/>
          <w:b/>
          <w:kern w:val="0"/>
          <w:lang w:bidi="en-US"/>
          <w14:ligatures w14:val="none"/>
        </w:rPr>
        <w:t>September</w:t>
      </w:r>
      <w:r w:rsidRPr="003C1480">
        <w:rPr>
          <w:rFonts w:ascii="Arial" w:eastAsia="Arial" w:hAnsi="Arial" w:cs="Arial"/>
          <w:b/>
          <w:kern w:val="0"/>
          <w:lang w:bidi="en-US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lang w:bidi="en-US"/>
          <w14:ligatures w14:val="none"/>
        </w:rPr>
        <w:t>16</w:t>
      </w:r>
      <w:r w:rsidRPr="003C1480">
        <w:rPr>
          <w:rFonts w:ascii="Arial" w:eastAsia="Arial" w:hAnsi="Arial" w:cs="Arial"/>
          <w:b/>
          <w:kern w:val="0"/>
          <w:lang w:bidi="en-US"/>
          <w14:ligatures w14:val="none"/>
        </w:rPr>
        <w:t>, 2024</w:t>
      </w:r>
    </w:p>
    <w:p w14:paraId="10044C52" w14:textId="33E41728" w:rsidR="00A439F6" w:rsidRPr="003C1480" w:rsidRDefault="00A439F6" w:rsidP="00A439F6">
      <w:pPr>
        <w:widowControl w:val="0"/>
        <w:autoSpaceDE w:val="0"/>
        <w:autoSpaceDN w:val="0"/>
        <w:spacing w:after="0" w:line="240" w:lineRule="auto"/>
        <w:ind w:right="-14"/>
        <w:jc w:val="center"/>
        <w:rPr>
          <w:rFonts w:ascii="Arial" w:eastAsia="Arial" w:hAnsi="Arial" w:cs="Arial"/>
          <w:b/>
          <w:kern w:val="0"/>
          <w:lang w:bidi="en-US"/>
          <w14:ligatures w14:val="none"/>
        </w:rPr>
      </w:pPr>
      <w:r>
        <w:rPr>
          <w:rFonts w:ascii="Arial" w:eastAsia="Arial" w:hAnsi="Arial" w:cs="Arial"/>
          <w:b/>
          <w:kern w:val="0"/>
          <w:lang w:bidi="en-US"/>
          <w14:ligatures w14:val="none"/>
        </w:rPr>
        <w:t>3</w:t>
      </w:r>
      <w:r w:rsidRPr="003C1480">
        <w:rPr>
          <w:rFonts w:ascii="Arial" w:eastAsia="Arial" w:hAnsi="Arial" w:cs="Arial"/>
          <w:b/>
          <w:kern w:val="0"/>
          <w:lang w:bidi="en-US"/>
          <w14:ligatures w14:val="none"/>
        </w:rPr>
        <w:t>:</w:t>
      </w:r>
      <w:r>
        <w:rPr>
          <w:rFonts w:ascii="Arial" w:eastAsia="Arial" w:hAnsi="Arial" w:cs="Arial"/>
          <w:b/>
          <w:kern w:val="0"/>
          <w:lang w:bidi="en-US"/>
          <w14:ligatures w14:val="none"/>
        </w:rPr>
        <w:t>3</w:t>
      </w:r>
      <w:r w:rsidRPr="003C1480">
        <w:rPr>
          <w:rFonts w:ascii="Arial" w:eastAsia="Arial" w:hAnsi="Arial" w:cs="Arial"/>
          <w:b/>
          <w:kern w:val="0"/>
          <w:lang w:bidi="en-US"/>
          <w14:ligatures w14:val="none"/>
        </w:rPr>
        <w:t xml:space="preserve">0 – </w:t>
      </w:r>
      <w:r>
        <w:rPr>
          <w:rFonts w:ascii="Arial" w:eastAsia="Arial" w:hAnsi="Arial" w:cs="Arial"/>
          <w:b/>
          <w:kern w:val="0"/>
          <w:lang w:bidi="en-US"/>
          <w14:ligatures w14:val="none"/>
        </w:rPr>
        <w:t>4</w:t>
      </w:r>
      <w:r w:rsidRPr="003C1480">
        <w:rPr>
          <w:rFonts w:ascii="Arial" w:eastAsia="Arial" w:hAnsi="Arial" w:cs="Arial"/>
          <w:b/>
          <w:kern w:val="0"/>
          <w:lang w:bidi="en-US"/>
          <w14:ligatures w14:val="none"/>
        </w:rPr>
        <w:t>:</w:t>
      </w:r>
      <w:r>
        <w:rPr>
          <w:rFonts w:ascii="Arial" w:eastAsia="Arial" w:hAnsi="Arial" w:cs="Arial"/>
          <w:b/>
          <w:kern w:val="0"/>
          <w:lang w:bidi="en-US"/>
          <w14:ligatures w14:val="none"/>
        </w:rPr>
        <w:t>3</w:t>
      </w:r>
      <w:r w:rsidRPr="003C1480">
        <w:rPr>
          <w:rFonts w:ascii="Arial" w:eastAsia="Arial" w:hAnsi="Arial" w:cs="Arial"/>
          <w:b/>
          <w:kern w:val="0"/>
          <w:lang w:bidi="en-US"/>
          <w14:ligatures w14:val="none"/>
        </w:rPr>
        <w:t xml:space="preserve">0 </w:t>
      </w:r>
      <w:r>
        <w:rPr>
          <w:rFonts w:ascii="Arial" w:eastAsia="Arial" w:hAnsi="Arial" w:cs="Arial"/>
          <w:b/>
          <w:kern w:val="0"/>
          <w:lang w:bidi="en-US"/>
          <w14:ligatures w14:val="none"/>
        </w:rPr>
        <w:t>p</w:t>
      </w:r>
      <w:r w:rsidRPr="003C1480">
        <w:rPr>
          <w:rFonts w:ascii="Arial" w:eastAsia="Arial" w:hAnsi="Arial" w:cs="Arial"/>
          <w:b/>
          <w:kern w:val="0"/>
          <w:lang w:bidi="en-US"/>
          <w14:ligatures w14:val="none"/>
        </w:rPr>
        <w:t>m</w:t>
      </w:r>
    </w:p>
    <w:p w14:paraId="0FF08E7A" w14:textId="77777777" w:rsidR="00A439F6" w:rsidRPr="003C1480" w:rsidRDefault="00A439F6" w:rsidP="00A439F6">
      <w:pPr>
        <w:widowControl w:val="0"/>
        <w:autoSpaceDE w:val="0"/>
        <w:autoSpaceDN w:val="0"/>
        <w:spacing w:after="0" w:line="240" w:lineRule="auto"/>
        <w:ind w:right="-14"/>
        <w:jc w:val="center"/>
        <w:rPr>
          <w:rFonts w:ascii="Arial" w:eastAsia="Arial" w:hAnsi="Arial" w:cs="Arial"/>
          <w:b/>
          <w:kern w:val="0"/>
          <w:lang w:bidi="en-US"/>
          <w14:ligatures w14:val="none"/>
        </w:rPr>
      </w:pPr>
    </w:p>
    <w:p w14:paraId="1A96AA00" w14:textId="77777777" w:rsidR="00A439F6" w:rsidRPr="003C1480" w:rsidRDefault="00A439F6" w:rsidP="00A439F6">
      <w:pPr>
        <w:widowControl w:val="0"/>
        <w:autoSpaceDE w:val="0"/>
        <w:autoSpaceDN w:val="0"/>
        <w:spacing w:after="0" w:line="246" w:lineRule="exact"/>
        <w:ind w:right="20"/>
        <w:jc w:val="center"/>
        <w:rPr>
          <w:rFonts w:ascii="Arial" w:eastAsia="Arial" w:hAnsi="Arial" w:cs="Arial"/>
          <w:bCs/>
          <w:kern w:val="0"/>
          <w:lang w:bidi="en-US"/>
          <w14:ligatures w14:val="none"/>
        </w:rPr>
      </w:pPr>
      <w:r w:rsidRPr="003C1480">
        <w:rPr>
          <w:rFonts w:ascii="Arial" w:eastAsia="Arial" w:hAnsi="Arial" w:cs="Arial"/>
          <w:bCs/>
          <w:kern w:val="0"/>
          <w:lang w:bidi="en-US"/>
          <w14:ligatures w14:val="none"/>
        </w:rPr>
        <w:t>Oregon Cascades West Council of Governments</w:t>
      </w:r>
    </w:p>
    <w:p w14:paraId="21048703" w14:textId="77777777" w:rsidR="00A439F6" w:rsidRPr="003C1480" w:rsidRDefault="00A439F6" w:rsidP="00A439F6">
      <w:pPr>
        <w:widowControl w:val="0"/>
        <w:autoSpaceDE w:val="0"/>
        <w:autoSpaceDN w:val="0"/>
        <w:spacing w:after="0" w:line="246" w:lineRule="exact"/>
        <w:ind w:right="20"/>
        <w:jc w:val="center"/>
        <w:rPr>
          <w:rFonts w:ascii="Arial" w:eastAsia="Arial" w:hAnsi="Arial" w:cs="Arial"/>
          <w:bCs/>
          <w:kern w:val="0"/>
          <w:lang w:bidi="en-US"/>
          <w14:ligatures w14:val="none"/>
        </w:rPr>
      </w:pPr>
      <w:r w:rsidRPr="003C1480">
        <w:rPr>
          <w:rFonts w:ascii="Arial" w:eastAsia="Arial" w:hAnsi="Arial" w:cs="Arial"/>
          <w:bCs/>
          <w:kern w:val="0"/>
          <w:lang w:bidi="en-US"/>
          <w14:ligatures w14:val="none"/>
        </w:rPr>
        <w:t>1400 Queen Ave. SE</w:t>
      </w:r>
    </w:p>
    <w:p w14:paraId="45BC3CBB" w14:textId="77777777" w:rsidR="00A439F6" w:rsidRDefault="00A439F6" w:rsidP="00A439F6">
      <w:pPr>
        <w:widowControl w:val="0"/>
        <w:autoSpaceDE w:val="0"/>
        <w:autoSpaceDN w:val="0"/>
        <w:spacing w:after="0" w:line="246" w:lineRule="exact"/>
        <w:ind w:right="20"/>
        <w:jc w:val="center"/>
        <w:rPr>
          <w:rFonts w:ascii="Arial" w:eastAsia="Arial" w:hAnsi="Arial" w:cs="Arial"/>
          <w:bCs/>
          <w:kern w:val="0"/>
          <w:lang w:bidi="en-US"/>
          <w14:ligatures w14:val="none"/>
        </w:rPr>
      </w:pPr>
      <w:r w:rsidRPr="003C1480">
        <w:rPr>
          <w:rFonts w:ascii="Arial" w:eastAsia="Arial" w:hAnsi="Arial" w:cs="Arial"/>
          <w:bCs/>
          <w:kern w:val="0"/>
          <w:lang w:bidi="en-US"/>
          <w14:ligatures w14:val="none"/>
        </w:rPr>
        <w:t>Albany, OR 97322</w:t>
      </w:r>
    </w:p>
    <w:p w14:paraId="6FC9E876" w14:textId="77777777" w:rsidR="00A439F6" w:rsidRPr="003C1480" w:rsidRDefault="00A439F6" w:rsidP="00A439F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color w:val="467886" w:themeColor="hyperlink"/>
          <w:kern w:val="0"/>
          <w:u w:val="single"/>
          <w:lang w:bidi="en-US"/>
          <w14:ligatures w14:val="none"/>
        </w:rPr>
      </w:pPr>
      <w:r w:rsidRPr="003C1480">
        <w:rPr>
          <w:rFonts w:ascii="Arial" w:eastAsia="Arial" w:hAnsi="Arial" w:cs="Arial"/>
          <w:color w:val="467886" w:themeColor="hyperlink"/>
          <w:kern w:val="0"/>
          <w:u w:val="single"/>
          <w:lang w:bidi="en-US"/>
          <w14:ligatures w14:val="none"/>
        </w:rPr>
        <w:fldChar w:fldCharType="begin"/>
      </w:r>
      <w:r w:rsidRPr="003C1480">
        <w:rPr>
          <w:rFonts w:ascii="Arial" w:eastAsia="Arial" w:hAnsi="Arial" w:cs="Arial"/>
          <w:color w:val="467886" w:themeColor="hyperlink"/>
          <w:kern w:val="0"/>
          <w:u w:val="single"/>
          <w:lang w:bidi="en-US"/>
          <w14:ligatures w14:val="none"/>
        </w:rPr>
        <w:instrText>HYPERLINK "https://teams.microsoft.com/l/meetup-join/19%3ameeting_MTk3MTY3OTktMjFjMC00ODQ3LWEyMWYtM2E5MWUyNmQ1NjYx%40thread.v2/0?context=%7b%22Tid%22%3a%22cf8f0bab-b5d5-47ad-9a03-39ec05c04fbc%22%2c%22Oid%22%3a%22b12a7d09-4842-4d79-ab2b-cde0828bc369%22%7d"</w:instrText>
      </w:r>
      <w:r w:rsidRPr="003C1480">
        <w:rPr>
          <w:rFonts w:ascii="Arial" w:eastAsia="Arial" w:hAnsi="Arial" w:cs="Arial"/>
          <w:color w:val="467886" w:themeColor="hyperlink"/>
          <w:kern w:val="0"/>
          <w:u w:val="single"/>
          <w:lang w:bidi="en-US"/>
          <w14:ligatures w14:val="none"/>
        </w:rPr>
      </w:r>
      <w:r w:rsidRPr="003C1480">
        <w:rPr>
          <w:rFonts w:ascii="Arial" w:eastAsia="Arial" w:hAnsi="Arial" w:cs="Arial"/>
          <w:color w:val="467886" w:themeColor="hyperlink"/>
          <w:kern w:val="0"/>
          <w:u w:val="single"/>
          <w:lang w:bidi="en-US"/>
          <w14:ligatures w14:val="none"/>
        </w:rPr>
        <w:fldChar w:fldCharType="separate"/>
      </w:r>
      <w:r w:rsidRPr="003C1480">
        <w:rPr>
          <w:rFonts w:ascii="Arial" w:eastAsia="Arial" w:hAnsi="Arial" w:cs="Arial"/>
          <w:color w:val="467886" w:themeColor="hyperlink"/>
          <w:kern w:val="0"/>
          <w:u w:val="single"/>
          <w:lang w:bidi="en-US"/>
          <w14:ligatures w14:val="none"/>
        </w:rPr>
        <w:t>Join Teams Meeting</w:t>
      </w:r>
    </w:p>
    <w:p w14:paraId="2FE7E949" w14:textId="77777777" w:rsidR="00A439F6" w:rsidRPr="003C1480" w:rsidRDefault="00A439F6" w:rsidP="00A439F6">
      <w:pPr>
        <w:widowControl w:val="0"/>
        <w:autoSpaceDE w:val="0"/>
        <w:autoSpaceDN w:val="0"/>
        <w:spacing w:after="0" w:line="246" w:lineRule="exact"/>
        <w:ind w:right="20"/>
        <w:jc w:val="center"/>
        <w:rPr>
          <w:rFonts w:ascii="Arial" w:eastAsia="Arial" w:hAnsi="Arial" w:cs="Arial"/>
          <w:bCs/>
          <w:kern w:val="0"/>
          <w:lang w:bidi="en-US"/>
          <w14:ligatures w14:val="none"/>
        </w:rPr>
      </w:pPr>
      <w:r w:rsidRPr="003C1480">
        <w:rPr>
          <w:rFonts w:ascii="Arial" w:eastAsia="Arial" w:hAnsi="Arial" w:cs="Arial"/>
          <w:color w:val="467886" w:themeColor="hyperlink"/>
          <w:kern w:val="0"/>
          <w:u w:val="single"/>
          <w:lang w:bidi="en-US"/>
          <w14:ligatures w14:val="none"/>
        </w:rPr>
        <w:fldChar w:fldCharType="end"/>
      </w:r>
    </w:p>
    <w:p w14:paraId="6EED5714" w14:textId="77777777" w:rsidR="00A439F6" w:rsidRPr="003C1480" w:rsidRDefault="00A439F6" w:rsidP="00A439F6">
      <w:pPr>
        <w:widowControl w:val="0"/>
        <w:autoSpaceDE w:val="0"/>
        <w:autoSpaceDN w:val="0"/>
        <w:spacing w:after="0" w:line="246" w:lineRule="exact"/>
        <w:ind w:right="20"/>
        <w:jc w:val="center"/>
        <w:rPr>
          <w:rFonts w:ascii="Arial" w:eastAsia="Arial" w:hAnsi="Arial" w:cs="Arial"/>
          <w:bCs/>
          <w:kern w:val="0"/>
          <w:lang w:bidi="en-US"/>
          <w14:ligatures w14:val="none"/>
        </w:rPr>
      </w:pPr>
    </w:p>
    <w:p w14:paraId="223297FF" w14:textId="77777777" w:rsidR="00A439F6" w:rsidRPr="003C1480" w:rsidRDefault="00A439F6" w:rsidP="00A439F6">
      <w:pPr>
        <w:widowControl w:val="0"/>
        <w:autoSpaceDE w:val="0"/>
        <w:autoSpaceDN w:val="0"/>
        <w:spacing w:after="0" w:line="240" w:lineRule="auto"/>
        <w:ind w:right="20"/>
        <w:rPr>
          <w:rFonts w:ascii="Arial" w:eastAsia="Arial" w:hAnsi="Arial" w:cs="Arial"/>
          <w:kern w:val="0"/>
          <w:lang w:bidi="en-US"/>
          <w14:ligatures w14:val="none"/>
        </w:rPr>
      </w:pPr>
      <w:r w:rsidRPr="003C1480">
        <w:rPr>
          <w:rFonts w:ascii="Arial" w:eastAsia="Arial" w:hAnsi="Arial" w:cs="Arial"/>
          <w:b/>
          <w:i/>
          <w:kern w:val="0"/>
          <w:sz w:val="20"/>
          <w:szCs w:val="20"/>
          <w:lang w:bidi="en-US"/>
          <w14:ligatures w14:val="none"/>
        </w:rPr>
        <w:t>An Executive Session may be called as deemed necessary by the Chair, pursuant to ORS 192.660.</w:t>
      </w:r>
    </w:p>
    <w:p w14:paraId="09FDE3B0" w14:textId="77777777" w:rsidR="00A439F6" w:rsidRPr="003C1480" w:rsidRDefault="00A439F6" w:rsidP="00A439F6">
      <w:pPr>
        <w:widowControl w:val="0"/>
        <w:autoSpaceDE w:val="0"/>
        <w:autoSpaceDN w:val="0"/>
        <w:spacing w:after="0" w:line="240" w:lineRule="auto"/>
        <w:ind w:right="490"/>
        <w:rPr>
          <w:rFonts w:ascii="Arial" w:eastAsia="Arial" w:hAnsi="Arial" w:cs="Arial"/>
          <w:b/>
          <w:i/>
          <w:kern w:val="0"/>
          <w:lang w:bidi="en-US"/>
          <w14:ligatures w14:val="none"/>
        </w:rPr>
      </w:pPr>
    </w:p>
    <w:p w14:paraId="6C148671" w14:textId="62014829" w:rsidR="00A439F6" w:rsidRDefault="00A439F6" w:rsidP="00A439F6">
      <w:pPr>
        <w:widowControl w:val="0"/>
        <w:autoSpaceDE w:val="0"/>
        <w:autoSpaceDN w:val="0"/>
        <w:spacing w:after="0" w:line="240" w:lineRule="auto"/>
        <w:ind w:left="360" w:right="20"/>
        <w:jc w:val="both"/>
        <w:rPr>
          <w:rFonts w:ascii="Arial" w:eastAsia="Arial" w:hAnsi="Arial" w:cs="Arial"/>
          <w:kern w:val="0"/>
          <w:lang w:bidi="en-US"/>
          <w14:ligatures w14:val="none"/>
        </w:rPr>
      </w:pPr>
      <w:r w:rsidRPr="003C1480">
        <w:rPr>
          <w:rFonts w:ascii="Arial" w:eastAsia="Arial" w:hAnsi="Arial" w:cs="Arial"/>
          <w:b/>
          <w:kern w:val="0"/>
          <w:lang w:bidi="en-US"/>
          <w14:ligatures w14:val="none"/>
        </w:rPr>
        <w:t xml:space="preserve">NOTE: </w:t>
      </w:r>
      <w:r w:rsidRPr="003C1480">
        <w:rPr>
          <w:rFonts w:ascii="Arial" w:eastAsia="Arial" w:hAnsi="Arial" w:cs="Arial"/>
          <w:kern w:val="0"/>
          <w:lang w:bidi="en-US"/>
          <w14:ligatures w14:val="none"/>
        </w:rPr>
        <w:t>Please contact</w:t>
      </w:r>
      <w:r w:rsidRPr="003C1480">
        <w:rPr>
          <w:rFonts w:ascii="Arial" w:eastAsia="Arial" w:hAnsi="Arial" w:cs="Arial"/>
          <w:color w:val="FF0000"/>
          <w:kern w:val="0"/>
          <w:lang w:bidi="en-US"/>
          <w14:ligatures w14:val="none"/>
        </w:rPr>
        <w:t xml:space="preserve"> </w:t>
      </w:r>
      <w:r w:rsidRPr="003C1480">
        <w:rPr>
          <w:rFonts w:ascii="Arial" w:eastAsia="Arial" w:hAnsi="Arial" w:cs="Arial"/>
          <w:color w:val="000000" w:themeColor="text1"/>
          <w:kern w:val="0"/>
          <w:lang w:bidi="en-US"/>
          <w14:ligatures w14:val="none"/>
        </w:rPr>
        <w:t xml:space="preserve">Angelykah Light at 541.405.8420 or </w:t>
      </w:r>
      <w:hyperlink r:id="rId5" w:history="1">
        <w:r w:rsidRPr="003C1480">
          <w:rPr>
            <w:rFonts w:ascii="Arial" w:eastAsia="Arial" w:hAnsi="Arial" w:cs="Arial"/>
            <w:color w:val="000000" w:themeColor="text1"/>
            <w:kern w:val="0"/>
            <w:u w:val="single"/>
            <w:lang w:bidi="en-US"/>
            <w14:ligatures w14:val="none"/>
          </w:rPr>
          <w:t>alight@ocwcog.org</w:t>
        </w:r>
      </w:hyperlink>
      <w:r w:rsidRPr="003C1480">
        <w:rPr>
          <w:rFonts w:ascii="Arial" w:eastAsia="Arial" w:hAnsi="Arial" w:cs="Arial"/>
          <w:color w:val="000000" w:themeColor="text1"/>
          <w:kern w:val="0"/>
          <w:lang w:bidi="en-US"/>
          <w14:ligatures w14:val="none"/>
        </w:rPr>
        <w:t xml:space="preserve"> no later than noon on </w:t>
      </w:r>
      <w:r>
        <w:rPr>
          <w:rFonts w:ascii="Arial" w:eastAsia="Arial" w:hAnsi="Arial" w:cs="Arial"/>
          <w:color w:val="000000" w:themeColor="text1"/>
          <w:kern w:val="0"/>
          <w:lang w:bidi="en-US"/>
          <w14:ligatures w14:val="none"/>
        </w:rPr>
        <w:t>Friday</w:t>
      </w:r>
      <w:r w:rsidRPr="003C1480">
        <w:rPr>
          <w:rFonts w:ascii="Arial" w:eastAsia="Arial" w:hAnsi="Arial" w:cs="Arial"/>
          <w:color w:val="000000" w:themeColor="text1"/>
          <w:kern w:val="0"/>
          <w:lang w:bidi="en-US"/>
          <w14:ligatures w14:val="none"/>
        </w:rPr>
        <w:t xml:space="preserve">, </w:t>
      </w:r>
      <w:r>
        <w:rPr>
          <w:rFonts w:ascii="Arial" w:eastAsia="Arial" w:hAnsi="Arial" w:cs="Arial"/>
          <w:color w:val="000000" w:themeColor="text1"/>
          <w:kern w:val="0"/>
          <w:lang w:bidi="en-US"/>
          <w14:ligatures w14:val="none"/>
        </w:rPr>
        <w:t>September 13</w:t>
      </w:r>
      <w:r w:rsidRPr="00A439F6">
        <w:rPr>
          <w:rFonts w:ascii="Arial" w:eastAsia="Arial" w:hAnsi="Arial" w:cs="Arial"/>
          <w:color w:val="000000" w:themeColor="text1"/>
          <w:kern w:val="0"/>
          <w:vertAlign w:val="superscript"/>
          <w:lang w:bidi="en-US"/>
          <w14:ligatures w14:val="none"/>
        </w:rPr>
        <w:t>th</w:t>
      </w:r>
      <w:r>
        <w:rPr>
          <w:rFonts w:ascii="Arial" w:eastAsia="Arial" w:hAnsi="Arial" w:cs="Arial"/>
          <w:color w:val="000000" w:themeColor="text1"/>
          <w:kern w:val="0"/>
          <w:lang w:bidi="en-US"/>
          <w14:ligatures w14:val="none"/>
        </w:rPr>
        <w:t>,</w:t>
      </w:r>
      <w:r w:rsidRPr="003C1480">
        <w:rPr>
          <w:rFonts w:ascii="Arial" w:eastAsia="Arial" w:hAnsi="Arial" w:cs="Arial"/>
          <w:color w:val="000000" w:themeColor="text1"/>
          <w:kern w:val="0"/>
          <w:lang w:bidi="en-US"/>
          <w14:ligatures w14:val="none"/>
        </w:rPr>
        <w:t xml:space="preserve"> 2024, </w:t>
      </w:r>
      <w:r w:rsidRPr="003C1480">
        <w:rPr>
          <w:rFonts w:ascii="Arial" w:eastAsia="Arial" w:hAnsi="Arial" w:cs="Arial"/>
          <w:kern w:val="0"/>
          <w:lang w:bidi="en-US"/>
          <w14:ligatures w14:val="none"/>
        </w:rPr>
        <w:t>to confirm your attendance.</w:t>
      </w:r>
    </w:p>
    <w:p w14:paraId="6A767D08" w14:textId="77777777" w:rsidR="00A439F6" w:rsidRDefault="00A439F6" w:rsidP="00A439F6">
      <w:pPr>
        <w:widowControl w:val="0"/>
        <w:autoSpaceDE w:val="0"/>
        <w:autoSpaceDN w:val="0"/>
        <w:spacing w:after="0" w:line="240" w:lineRule="auto"/>
        <w:ind w:left="360" w:right="20"/>
        <w:jc w:val="both"/>
        <w:rPr>
          <w:rFonts w:ascii="Arial" w:eastAsia="Arial" w:hAnsi="Arial" w:cs="Arial"/>
          <w:kern w:val="0"/>
          <w:lang w:bidi="en-US"/>
          <w14:ligatures w14:val="none"/>
        </w:rPr>
      </w:pPr>
    </w:p>
    <w:p w14:paraId="5EA78FF8" w14:textId="77777777" w:rsidR="00A439F6" w:rsidRDefault="00A439F6" w:rsidP="00A439F6">
      <w:pPr>
        <w:widowControl w:val="0"/>
        <w:autoSpaceDE w:val="0"/>
        <w:autoSpaceDN w:val="0"/>
        <w:spacing w:after="0" w:line="240" w:lineRule="auto"/>
        <w:ind w:left="360" w:right="20"/>
        <w:jc w:val="both"/>
        <w:rPr>
          <w:rFonts w:ascii="Arial" w:eastAsia="Arial" w:hAnsi="Arial" w:cs="Arial"/>
          <w:kern w:val="0"/>
          <w:lang w:bidi="en-US"/>
          <w14:ligatures w14:val="none"/>
        </w:rPr>
      </w:pPr>
    </w:p>
    <w:p w14:paraId="5D4B04CB" w14:textId="77777777" w:rsidR="00A439F6" w:rsidRDefault="00A439F6" w:rsidP="00A439F6">
      <w:pPr>
        <w:widowControl w:val="0"/>
        <w:autoSpaceDE w:val="0"/>
        <w:autoSpaceDN w:val="0"/>
        <w:spacing w:after="0" w:line="240" w:lineRule="auto"/>
        <w:ind w:left="360" w:right="20"/>
        <w:jc w:val="both"/>
        <w:rPr>
          <w:rFonts w:ascii="Arial" w:eastAsia="Arial" w:hAnsi="Arial" w:cs="Arial"/>
          <w:kern w:val="0"/>
          <w:lang w:bidi="en-US"/>
          <w14:ligatures w14:val="none"/>
        </w:rPr>
      </w:pPr>
    </w:p>
    <w:p w14:paraId="2203C893" w14:textId="77777777" w:rsidR="00A439F6" w:rsidRPr="003C1480" w:rsidRDefault="00A439F6" w:rsidP="00A439F6">
      <w:pPr>
        <w:widowControl w:val="0"/>
        <w:autoSpaceDE w:val="0"/>
        <w:autoSpaceDN w:val="0"/>
        <w:spacing w:after="0" w:line="240" w:lineRule="auto"/>
        <w:ind w:left="360" w:right="20"/>
        <w:jc w:val="both"/>
        <w:rPr>
          <w:rFonts w:ascii="Arial" w:eastAsia="Arial" w:hAnsi="Arial" w:cs="Arial"/>
          <w:kern w:val="0"/>
          <w:lang w:bidi="en-US"/>
          <w14:ligatures w14:val="none"/>
        </w:rPr>
      </w:pPr>
    </w:p>
    <w:p w14:paraId="0632674D" w14:textId="77777777" w:rsidR="00A439F6" w:rsidRPr="003C1480" w:rsidRDefault="00A439F6" w:rsidP="00A439F6">
      <w:pPr>
        <w:widowControl w:val="0"/>
        <w:numPr>
          <w:ilvl w:val="0"/>
          <w:numId w:val="1"/>
        </w:numPr>
        <w:tabs>
          <w:tab w:val="left" w:pos="1000"/>
        </w:tabs>
        <w:autoSpaceDE w:val="0"/>
        <w:autoSpaceDN w:val="0"/>
        <w:spacing w:after="0" w:line="240" w:lineRule="auto"/>
        <w:ind w:right="440"/>
        <w:rPr>
          <w:rFonts w:ascii="Arial" w:eastAsia="Arial" w:hAnsi="Arial" w:cs="Arial"/>
          <w:kern w:val="0"/>
          <w:lang w:bidi="en-US"/>
          <w14:ligatures w14:val="none"/>
        </w:rPr>
      </w:pPr>
      <w:r w:rsidRPr="003C1480">
        <w:rPr>
          <w:rFonts w:ascii="Arial" w:eastAsia="Arial" w:hAnsi="Arial" w:cs="Arial"/>
          <w:b/>
          <w:kern w:val="0"/>
          <w:u w:val="single"/>
          <w:lang w:bidi="en-US"/>
          <w14:ligatures w14:val="none"/>
        </w:rPr>
        <w:t>Welcome/Call to Order</w:t>
      </w:r>
      <w:r w:rsidRPr="003C1480">
        <w:rPr>
          <w:rFonts w:ascii="Arial" w:eastAsia="Arial" w:hAnsi="Arial" w:cs="Arial"/>
          <w:b/>
          <w:kern w:val="0"/>
          <w:lang w:bidi="en-US"/>
          <w14:ligatures w14:val="none"/>
        </w:rPr>
        <w:t xml:space="preserve"> </w:t>
      </w:r>
      <w:r w:rsidRPr="003C1480">
        <w:rPr>
          <w:rFonts w:ascii="Arial" w:eastAsia="Arial" w:hAnsi="Arial" w:cs="Arial"/>
          <w:kern w:val="0"/>
          <w:lang w:bidi="en-US"/>
          <w14:ligatures w14:val="none"/>
        </w:rPr>
        <w:t>(</w:t>
      </w:r>
      <w:r w:rsidRPr="003C1480">
        <w:rPr>
          <w:rFonts w:ascii="Arial" w:eastAsia="Arial" w:hAnsi="Arial" w:cs="Arial"/>
          <w:i/>
          <w:kern w:val="0"/>
          <w:lang w:bidi="en-US"/>
          <w14:ligatures w14:val="none"/>
        </w:rPr>
        <w:t>Chair, Commissioner Claire Hall</w:t>
      </w:r>
      <w:r w:rsidRPr="003C1480">
        <w:rPr>
          <w:rFonts w:ascii="Arial" w:eastAsia="Arial" w:hAnsi="Arial" w:cs="Arial"/>
          <w:kern w:val="0"/>
          <w:lang w:bidi="en-US"/>
          <w14:ligatures w14:val="none"/>
        </w:rPr>
        <w:t xml:space="preserve">) </w:t>
      </w:r>
    </w:p>
    <w:p w14:paraId="56B1BBC7" w14:textId="7DAD85C1" w:rsidR="00A439F6" w:rsidRPr="003C1480" w:rsidRDefault="00A439F6" w:rsidP="00A439F6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right="3660"/>
        <w:rPr>
          <w:rFonts w:ascii="Arial" w:eastAsia="Arial" w:hAnsi="Arial" w:cs="Arial"/>
          <w:kern w:val="0"/>
          <w:lang w:bidi="en-US"/>
          <w14:ligatures w14:val="none"/>
        </w:rPr>
      </w:pPr>
      <w:r w:rsidRPr="003C1480">
        <w:rPr>
          <w:rFonts w:ascii="Arial" w:eastAsia="Arial" w:hAnsi="Arial" w:cs="Arial"/>
          <w:kern w:val="0"/>
          <w:lang w:bidi="en-US"/>
          <w14:ligatures w14:val="none"/>
        </w:rPr>
        <w:tab/>
        <w:t>(</w:t>
      </w:r>
      <w:r>
        <w:rPr>
          <w:rFonts w:ascii="Arial" w:eastAsia="Arial" w:hAnsi="Arial" w:cs="Arial"/>
          <w:kern w:val="0"/>
          <w:lang w:bidi="en-US"/>
          <w14:ligatures w14:val="none"/>
        </w:rPr>
        <w:t>3</w:t>
      </w:r>
      <w:r w:rsidRPr="003C1480">
        <w:rPr>
          <w:rFonts w:ascii="Arial" w:eastAsia="Arial" w:hAnsi="Arial" w:cs="Arial"/>
          <w:kern w:val="0"/>
          <w:lang w:bidi="en-US"/>
          <w14:ligatures w14:val="none"/>
        </w:rPr>
        <w:t>:</w:t>
      </w:r>
      <w:r>
        <w:rPr>
          <w:rFonts w:ascii="Arial" w:eastAsia="Arial" w:hAnsi="Arial" w:cs="Arial"/>
          <w:kern w:val="0"/>
          <w:lang w:bidi="en-US"/>
          <w14:ligatures w14:val="none"/>
        </w:rPr>
        <w:t>3</w:t>
      </w:r>
      <w:r w:rsidRPr="003C1480">
        <w:rPr>
          <w:rFonts w:ascii="Arial" w:eastAsia="Arial" w:hAnsi="Arial" w:cs="Arial"/>
          <w:kern w:val="0"/>
          <w:lang w:bidi="en-US"/>
          <w14:ligatures w14:val="none"/>
        </w:rPr>
        <w:t xml:space="preserve">0 – </w:t>
      </w:r>
      <w:r>
        <w:rPr>
          <w:rFonts w:ascii="Arial" w:eastAsia="Arial" w:hAnsi="Arial" w:cs="Arial"/>
          <w:kern w:val="0"/>
          <w:lang w:bidi="en-US"/>
          <w14:ligatures w14:val="none"/>
        </w:rPr>
        <w:t>3</w:t>
      </w:r>
      <w:r w:rsidRPr="003C1480">
        <w:rPr>
          <w:rFonts w:ascii="Arial" w:eastAsia="Arial" w:hAnsi="Arial" w:cs="Arial"/>
          <w:kern w:val="0"/>
          <w:lang w:bidi="en-US"/>
          <w14:ligatures w14:val="none"/>
        </w:rPr>
        <w:t>:</w:t>
      </w:r>
      <w:r>
        <w:rPr>
          <w:rFonts w:ascii="Arial" w:eastAsia="Arial" w:hAnsi="Arial" w:cs="Arial"/>
          <w:kern w:val="0"/>
          <w:lang w:bidi="en-US"/>
          <w14:ligatures w14:val="none"/>
        </w:rPr>
        <w:t>3</w:t>
      </w:r>
      <w:r w:rsidRPr="003C1480">
        <w:rPr>
          <w:rFonts w:ascii="Arial" w:eastAsia="Arial" w:hAnsi="Arial" w:cs="Arial"/>
          <w:kern w:val="0"/>
          <w:lang w:bidi="en-US"/>
          <w14:ligatures w14:val="none"/>
        </w:rPr>
        <w:t xml:space="preserve">5 </w:t>
      </w:r>
      <w:r>
        <w:rPr>
          <w:rFonts w:ascii="Arial" w:eastAsia="Arial" w:hAnsi="Arial" w:cs="Arial"/>
          <w:kern w:val="0"/>
          <w:lang w:bidi="en-US"/>
          <w14:ligatures w14:val="none"/>
        </w:rPr>
        <w:t>p</w:t>
      </w:r>
      <w:r w:rsidRPr="003C1480">
        <w:rPr>
          <w:rFonts w:ascii="Arial" w:eastAsia="Arial" w:hAnsi="Arial" w:cs="Arial"/>
          <w:kern w:val="0"/>
          <w:lang w:bidi="en-US"/>
          <w14:ligatures w14:val="none"/>
        </w:rPr>
        <w:t>m)</w:t>
      </w:r>
    </w:p>
    <w:p w14:paraId="7B7DB414" w14:textId="77777777" w:rsidR="00A439F6" w:rsidRPr="003C1480" w:rsidRDefault="00A439F6" w:rsidP="00A439F6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1440" w:right="3660"/>
        <w:contextualSpacing/>
        <w:rPr>
          <w:rFonts w:ascii="Arial" w:eastAsia="Arial" w:hAnsi="Arial" w:cs="Arial"/>
          <w:kern w:val="0"/>
          <w:lang w:bidi="en-US"/>
          <w14:ligatures w14:val="none"/>
        </w:rPr>
      </w:pPr>
    </w:p>
    <w:p w14:paraId="20726DF6" w14:textId="77777777" w:rsidR="00A439F6" w:rsidRDefault="00A439F6" w:rsidP="00A439F6">
      <w:pPr>
        <w:widowControl w:val="0"/>
        <w:tabs>
          <w:tab w:val="left" w:pos="1000"/>
        </w:tabs>
        <w:autoSpaceDE w:val="0"/>
        <w:autoSpaceDN w:val="0"/>
        <w:spacing w:after="0" w:line="240" w:lineRule="auto"/>
        <w:ind w:left="720" w:right="3660"/>
        <w:contextualSpacing/>
        <w:rPr>
          <w:rFonts w:ascii="Arial" w:eastAsia="Arial" w:hAnsi="Arial" w:cs="Arial"/>
          <w:kern w:val="0"/>
          <w:lang w:bidi="en-US"/>
          <w14:ligatures w14:val="none"/>
        </w:rPr>
      </w:pPr>
      <w:r w:rsidRPr="003C1480">
        <w:rPr>
          <w:rFonts w:ascii="Arial" w:eastAsia="Arial" w:hAnsi="Arial" w:cs="Arial"/>
          <w:kern w:val="0"/>
          <w:lang w:bidi="en-US"/>
          <w14:ligatures w14:val="none"/>
        </w:rPr>
        <w:t>Introductions</w:t>
      </w:r>
    </w:p>
    <w:p w14:paraId="60F1323C" w14:textId="77777777" w:rsidR="00A439F6" w:rsidRDefault="00A439F6" w:rsidP="00A439F6">
      <w:pPr>
        <w:widowControl w:val="0"/>
        <w:tabs>
          <w:tab w:val="left" w:pos="1000"/>
        </w:tabs>
        <w:autoSpaceDE w:val="0"/>
        <w:autoSpaceDN w:val="0"/>
        <w:spacing w:after="0" w:line="240" w:lineRule="auto"/>
        <w:ind w:left="720" w:right="3660"/>
        <w:contextualSpacing/>
        <w:rPr>
          <w:rFonts w:ascii="Arial" w:eastAsia="Arial" w:hAnsi="Arial" w:cs="Arial"/>
          <w:kern w:val="0"/>
          <w:lang w:bidi="en-US"/>
          <w14:ligatures w14:val="none"/>
        </w:rPr>
      </w:pPr>
    </w:p>
    <w:p w14:paraId="202106A9" w14:textId="77777777" w:rsidR="00A439F6" w:rsidRPr="007C3A16" w:rsidRDefault="00A439F6" w:rsidP="00A439F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lang w:bidi="en-US"/>
          <w14:ligatures w14:val="none"/>
        </w:rPr>
      </w:pPr>
      <w:r w:rsidRPr="007C3A16">
        <w:rPr>
          <w:rFonts w:ascii="Arial" w:eastAsia="Arial" w:hAnsi="Arial" w:cs="Arial"/>
          <w:b/>
          <w:kern w:val="0"/>
          <w:u w:val="single"/>
          <w:lang w:bidi="en-US"/>
          <w14:ligatures w14:val="none"/>
        </w:rPr>
        <w:t>Executive Session</w:t>
      </w:r>
      <w:r w:rsidRPr="007C3A16">
        <w:rPr>
          <w:rFonts w:ascii="Arial" w:eastAsia="Arial" w:hAnsi="Arial" w:cs="Arial"/>
          <w:b/>
          <w:kern w:val="0"/>
          <w:lang w:bidi="en-US"/>
          <w14:ligatures w14:val="none"/>
        </w:rPr>
        <w:t xml:space="preserve"> </w:t>
      </w:r>
      <w:r w:rsidRPr="007C3A16">
        <w:rPr>
          <w:rFonts w:ascii="Arial" w:eastAsia="Arial" w:hAnsi="Arial" w:cs="Arial"/>
          <w:i/>
          <w:kern w:val="0"/>
          <w:lang w:bidi="en-US"/>
          <w14:ligatures w14:val="none"/>
        </w:rPr>
        <w:t>(Chair</w:t>
      </w:r>
      <w:r>
        <w:rPr>
          <w:rFonts w:ascii="Arial" w:eastAsia="Arial" w:hAnsi="Arial" w:cs="Arial"/>
          <w:i/>
          <w:kern w:val="0"/>
          <w:lang w:bidi="en-US"/>
          <w14:ligatures w14:val="none"/>
        </w:rPr>
        <w:t>, Commissioner</w:t>
      </w:r>
      <w:r w:rsidRPr="007C3A16">
        <w:rPr>
          <w:rFonts w:ascii="Arial" w:eastAsia="Arial" w:hAnsi="Arial" w:cs="Arial"/>
          <w:i/>
          <w:kern w:val="0"/>
          <w:lang w:bidi="en-US"/>
          <w14:ligatures w14:val="none"/>
        </w:rPr>
        <w:t xml:space="preserve"> Claire Hall)</w:t>
      </w:r>
    </w:p>
    <w:p w14:paraId="2E093339" w14:textId="1A3E76F7" w:rsidR="00A439F6" w:rsidRPr="007C3A16" w:rsidRDefault="00A439F6" w:rsidP="00A439F6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Arial" w:hAnsi="Arial" w:cs="Arial"/>
          <w:bCs/>
          <w:kern w:val="0"/>
          <w:lang w:bidi="en-US"/>
          <w14:ligatures w14:val="none"/>
        </w:rPr>
      </w:pPr>
      <w:r>
        <w:rPr>
          <w:rFonts w:ascii="Arial" w:eastAsia="Arial" w:hAnsi="Arial" w:cs="Arial"/>
          <w:bCs/>
          <w:kern w:val="0"/>
          <w:lang w:bidi="en-US"/>
          <w14:ligatures w14:val="none"/>
        </w:rPr>
        <w:t>(</w:t>
      </w:r>
      <w:r>
        <w:rPr>
          <w:rFonts w:ascii="Arial" w:eastAsia="Arial" w:hAnsi="Arial" w:cs="Arial"/>
          <w:bCs/>
          <w:kern w:val="0"/>
          <w:lang w:bidi="en-US"/>
          <w14:ligatures w14:val="none"/>
        </w:rPr>
        <w:t>3</w:t>
      </w:r>
      <w:r>
        <w:rPr>
          <w:rFonts w:ascii="Arial" w:eastAsia="Arial" w:hAnsi="Arial" w:cs="Arial"/>
          <w:bCs/>
          <w:kern w:val="0"/>
          <w:lang w:bidi="en-US"/>
          <w14:ligatures w14:val="none"/>
        </w:rPr>
        <w:t>:</w:t>
      </w:r>
      <w:r>
        <w:rPr>
          <w:rFonts w:ascii="Arial" w:eastAsia="Arial" w:hAnsi="Arial" w:cs="Arial"/>
          <w:bCs/>
          <w:kern w:val="0"/>
          <w:lang w:bidi="en-US"/>
          <w14:ligatures w14:val="none"/>
        </w:rPr>
        <w:t>3</w:t>
      </w:r>
      <w:r>
        <w:rPr>
          <w:rFonts w:ascii="Arial" w:eastAsia="Arial" w:hAnsi="Arial" w:cs="Arial"/>
          <w:bCs/>
          <w:kern w:val="0"/>
          <w:lang w:bidi="en-US"/>
          <w14:ligatures w14:val="none"/>
        </w:rPr>
        <w:t xml:space="preserve">5 – </w:t>
      </w:r>
      <w:r>
        <w:rPr>
          <w:rFonts w:ascii="Arial" w:eastAsia="Arial" w:hAnsi="Arial" w:cs="Arial"/>
          <w:bCs/>
          <w:kern w:val="0"/>
          <w:lang w:bidi="en-US"/>
          <w14:ligatures w14:val="none"/>
        </w:rPr>
        <w:t>4</w:t>
      </w:r>
      <w:r>
        <w:rPr>
          <w:rFonts w:ascii="Arial" w:eastAsia="Arial" w:hAnsi="Arial" w:cs="Arial"/>
          <w:bCs/>
          <w:kern w:val="0"/>
          <w:lang w:bidi="en-US"/>
          <w14:ligatures w14:val="none"/>
        </w:rPr>
        <w:t>:</w:t>
      </w:r>
      <w:r>
        <w:rPr>
          <w:rFonts w:ascii="Arial" w:eastAsia="Arial" w:hAnsi="Arial" w:cs="Arial"/>
          <w:bCs/>
          <w:kern w:val="0"/>
          <w:lang w:bidi="en-US"/>
          <w14:ligatures w14:val="none"/>
        </w:rPr>
        <w:t>20</w:t>
      </w:r>
      <w:r>
        <w:rPr>
          <w:rFonts w:ascii="Arial" w:eastAsia="Arial" w:hAnsi="Arial" w:cs="Arial"/>
          <w:bCs/>
          <w:kern w:val="0"/>
          <w:lang w:bidi="en-US"/>
          <w14:ligatures w14:val="none"/>
        </w:rPr>
        <w:t xml:space="preserve"> am)</w:t>
      </w:r>
    </w:p>
    <w:p w14:paraId="31FEE388" w14:textId="77777777" w:rsidR="00A439F6" w:rsidRPr="003C1480" w:rsidRDefault="00A439F6" w:rsidP="00A439F6">
      <w:pPr>
        <w:widowControl w:val="0"/>
        <w:autoSpaceDE w:val="0"/>
        <w:autoSpaceDN w:val="0"/>
        <w:spacing w:before="4" w:after="0" w:line="240" w:lineRule="auto"/>
        <w:ind w:left="540"/>
        <w:rPr>
          <w:rFonts w:ascii="Arial" w:eastAsia="Arial" w:hAnsi="Arial" w:cs="Arial"/>
          <w:kern w:val="0"/>
          <w:lang w:bidi="en-US"/>
          <w14:ligatures w14:val="none"/>
        </w:rPr>
      </w:pPr>
    </w:p>
    <w:p w14:paraId="1A6B995F" w14:textId="77777777" w:rsidR="00A439F6" w:rsidRPr="00C32978" w:rsidRDefault="00A439F6" w:rsidP="00A439F6">
      <w:pPr>
        <w:pStyle w:val="ListParagraph"/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before="4" w:after="0" w:line="240" w:lineRule="auto"/>
        <w:rPr>
          <w:rFonts w:ascii="Arial" w:eastAsia="Arial" w:hAnsi="Arial" w:cs="Arial"/>
          <w:color w:val="FF0000"/>
          <w:kern w:val="0"/>
          <w:lang w:bidi="en-US"/>
          <w14:ligatures w14:val="none"/>
        </w:rPr>
      </w:pPr>
      <w:r w:rsidRPr="00C32978">
        <w:rPr>
          <w:rFonts w:ascii="Arial" w:eastAsia="Arial" w:hAnsi="Arial" w:cs="Arial"/>
          <w:color w:val="FF0000"/>
          <w:kern w:val="0"/>
          <w:lang w:bidi="en-US"/>
          <w14:ligatures w14:val="none"/>
        </w:rPr>
        <w:t>ORS 192.660 (2)(a)</w:t>
      </w:r>
      <w:r w:rsidRPr="00C32978">
        <w:rPr>
          <w:rFonts w:ascii="Open Sans" w:hAnsi="Open Sans" w:cs="Open Sans"/>
          <w:color w:val="FF0000"/>
          <w:shd w:val="clear" w:color="auto" w:fill="FFFFFF"/>
        </w:rPr>
        <w:t xml:space="preserve"> To consider the employment of a public officer, employee, staff member or individual agent.</w:t>
      </w:r>
    </w:p>
    <w:p w14:paraId="2CE7977F" w14:textId="77777777" w:rsidR="00A439F6" w:rsidRPr="003C1480" w:rsidRDefault="00A439F6" w:rsidP="00A439F6">
      <w:pPr>
        <w:widowControl w:val="0"/>
        <w:autoSpaceDE w:val="0"/>
        <w:autoSpaceDN w:val="0"/>
        <w:spacing w:before="4" w:after="0" w:line="240" w:lineRule="auto"/>
        <w:ind w:left="540"/>
        <w:rPr>
          <w:rFonts w:ascii="Arial" w:eastAsia="Arial" w:hAnsi="Arial" w:cs="Arial"/>
          <w:kern w:val="0"/>
          <w:lang w:bidi="en-US"/>
          <w14:ligatures w14:val="none"/>
        </w:rPr>
      </w:pPr>
    </w:p>
    <w:p w14:paraId="4BABAFA3" w14:textId="77777777" w:rsidR="00A439F6" w:rsidRDefault="00A439F6" w:rsidP="00A439F6">
      <w:pPr>
        <w:widowControl w:val="0"/>
        <w:tabs>
          <w:tab w:val="left" w:pos="1000"/>
        </w:tabs>
        <w:autoSpaceDE w:val="0"/>
        <w:autoSpaceDN w:val="0"/>
        <w:spacing w:after="0" w:line="240" w:lineRule="auto"/>
        <w:ind w:right="80"/>
        <w:rPr>
          <w:rFonts w:ascii="Arial" w:eastAsia="Arial" w:hAnsi="Arial" w:cs="Arial"/>
          <w:i/>
          <w:iCs/>
          <w:kern w:val="0"/>
          <w:lang w:bidi="en-US"/>
          <w14:ligatures w14:val="none"/>
        </w:rPr>
      </w:pPr>
      <w:r>
        <w:rPr>
          <w:rFonts w:ascii="Arial" w:eastAsia="Arial" w:hAnsi="Arial" w:cs="Arial"/>
          <w:b/>
          <w:bCs/>
          <w:kern w:val="0"/>
          <w:lang w:bidi="en-US"/>
          <w14:ligatures w14:val="none"/>
        </w:rPr>
        <w:tab/>
      </w:r>
      <w:r>
        <w:rPr>
          <w:rFonts w:ascii="Arial" w:eastAsia="Arial" w:hAnsi="Arial" w:cs="Arial"/>
          <w:i/>
          <w:iCs/>
          <w:kern w:val="0"/>
          <w:lang w:bidi="en-US"/>
          <w14:ligatures w14:val="none"/>
        </w:rPr>
        <w:t xml:space="preserve">Resume Public Meeting </w:t>
      </w:r>
    </w:p>
    <w:p w14:paraId="4FA0F641" w14:textId="77777777" w:rsidR="00A439F6" w:rsidRPr="007C3A16" w:rsidRDefault="00A439F6" w:rsidP="00A439F6">
      <w:pPr>
        <w:widowControl w:val="0"/>
        <w:tabs>
          <w:tab w:val="left" w:pos="1000"/>
        </w:tabs>
        <w:autoSpaceDE w:val="0"/>
        <w:autoSpaceDN w:val="0"/>
        <w:spacing w:after="0" w:line="240" w:lineRule="auto"/>
        <w:ind w:right="80"/>
        <w:rPr>
          <w:rFonts w:ascii="Arial" w:eastAsia="Arial" w:hAnsi="Arial" w:cs="Arial"/>
          <w:i/>
          <w:iCs/>
          <w:kern w:val="0"/>
          <w:lang w:bidi="en-US"/>
          <w14:ligatures w14:val="none"/>
        </w:rPr>
      </w:pPr>
    </w:p>
    <w:p w14:paraId="5CF04CF6" w14:textId="50984C05" w:rsidR="00A439F6" w:rsidRPr="00A439F6" w:rsidRDefault="00A439F6" w:rsidP="00A439F6">
      <w:pPr>
        <w:pStyle w:val="ListParagraph"/>
        <w:widowControl w:val="0"/>
        <w:numPr>
          <w:ilvl w:val="0"/>
          <w:numId w:val="1"/>
        </w:numPr>
        <w:tabs>
          <w:tab w:val="left" w:pos="1000"/>
        </w:tabs>
        <w:autoSpaceDE w:val="0"/>
        <w:autoSpaceDN w:val="0"/>
        <w:spacing w:after="0" w:line="240" w:lineRule="auto"/>
        <w:ind w:right="80"/>
        <w:rPr>
          <w:rFonts w:ascii="Arial" w:eastAsia="Arial" w:hAnsi="Arial" w:cs="Arial"/>
          <w:b/>
          <w:kern w:val="0"/>
          <w:lang w:bidi="en-US"/>
          <w14:ligatures w14:val="none"/>
        </w:rPr>
      </w:pPr>
      <w:r w:rsidRPr="00A439F6">
        <w:rPr>
          <w:rFonts w:ascii="Arial" w:eastAsia="Arial" w:hAnsi="Arial" w:cs="Arial"/>
          <w:b/>
          <w:bCs/>
          <w:kern w:val="0"/>
          <w:u w:val="single" w:color="000000"/>
          <w:lang w:bidi="en-US"/>
          <w14:ligatures w14:val="none"/>
        </w:rPr>
        <w:t>Other Business</w:t>
      </w:r>
      <w:r w:rsidRPr="00A439F6">
        <w:rPr>
          <w:rFonts w:ascii="Arial" w:eastAsia="Arial" w:hAnsi="Arial" w:cs="Arial"/>
          <w:b/>
          <w:bCs/>
          <w:kern w:val="0"/>
          <w:lang w:bidi="en-US"/>
          <w14:ligatures w14:val="none"/>
        </w:rPr>
        <w:t xml:space="preserve"> </w:t>
      </w:r>
      <w:r w:rsidRPr="00A439F6">
        <w:rPr>
          <w:rFonts w:ascii="Arial" w:eastAsia="Arial" w:hAnsi="Arial" w:cs="Arial"/>
          <w:i/>
          <w:iCs/>
          <w:kern w:val="0"/>
          <w:lang w:bidi="en-US"/>
          <w14:ligatures w14:val="none"/>
        </w:rPr>
        <w:t>(Chair, Commissioner Claire Hall)</w:t>
      </w:r>
    </w:p>
    <w:p w14:paraId="09C55C34" w14:textId="5A1195CC" w:rsidR="00A439F6" w:rsidRPr="003C1480" w:rsidRDefault="00A439F6" w:rsidP="00A439F6">
      <w:pPr>
        <w:widowControl w:val="0"/>
        <w:autoSpaceDE w:val="0"/>
        <w:autoSpaceDN w:val="0"/>
        <w:spacing w:before="1" w:after="0" w:line="240" w:lineRule="auto"/>
        <w:ind w:firstLine="720"/>
        <w:rPr>
          <w:rFonts w:ascii="Arial" w:eastAsia="Arial" w:hAnsi="Arial" w:cs="Arial"/>
          <w:kern w:val="0"/>
          <w:lang w:bidi="en-US"/>
          <w14:ligatures w14:val="none"/>
        </w:rPr>
      </w:pPr>
      <w:r w:rsidRPr="003C1480">
        <w:rPr>
          <w:rFonts w:ascii="Arial" w:eastAsia="Arial" w:hAnsi="Arial" w:cs="Arial"/>
          <w:kern w:val="0"/>
          <w:lang w:bidi="en-US"/>
          <w14:ligatures w14:val="none"/>
        </w:rPr>
        <w:t>(</w:t>
      </w:r>
      <w:r>
        <w:rPr>
          <w:rFonts w:ascii="Arial" w:eastAsia="Arial" w:hAnsi="Arial" w:cs="Arial"/>
          <w:kern w:val="0"/>
          <w:lang w:bidi="en-US"/>
          <w14:ligatures w14:val="none"/>
        </w:rPr>
        <w:t>4</w:t>
      </w:r>
      <w:r w:rsidRPr="003C1480">
        <w:rPr>
          <w:rFonts w:ascii="Arial" w:eastAsia="Arial" w:hAnsi="Arial" w:cs="Arial"/>
          <w:kern w:val="0"/>
          <w:lang w:bidi="en-US"/>
          <w14:ligatures w14:val="none"/>
        </w:rPr>
        <w:t>:</w:t>
      </w:r>
      <w:r>
        <w:rPr>
          <w:rFonts w:ascii="Arial" w:eastAsia="Arial" w:hAnsi="Arial" w:cs="Arial"/>
          <w:kern w:val="0"/>
          <w:lang w:bidi="en-US"/>
          <w14:ligatures w14:val="none"/>
        </w:rPr>
        <w:t>2</w:t>
      </w:r>
      <w:r w:rsidRPr="003C1480">
        <w:rPr>
          <w:rFonts w:ascii="Arial" w:eastAsia="Arial" w:hAnsi="Arial" w:cs="Arial"/>
          <w:kern w:val="0"/>
          <w:lang w:bidi="en-US"/>
          <w14:ligatures w14:val="none"/>
        </w:rPr>
        <w:t xml:space="preserve">0 – </w:t>
      </w:r>
      <w:r>
        <w:rPr>
          <w:rFonts w:ascii="Arial" w:eastAsia="Arial" w:hAnsi="Arial" w:cs="Arial"/>
          <w:kern w:val="0"/>
          <w:lang w:bidi="en-US"/>
          <w14:ligatures w14:val="none"/>
        </w:rPr>
        <w:t>4</w:t>
      </w:r>
      <w:r w:rsidRPr="003C1480">
        <w:rPr>
          <w:rFonts w:ascii="Arial" w:eastAsia="Arial" w:hAnsi="Arial" w:cs="Arial"/>
          <w:kern w:val="0"/>
          <w:lang w:bidi="en-US"/>
          <w14:ligatures w14:val="none"/>
        </w:rPr>
        <w:t>:</w:t>
      </w:r>
      <w:r>
        <w:rPr>
          <w:rFonts w:ascii="Arial" w:eastAsia="Arial" w:hAnsi="Arial" w:cs="Arial"/>
          <w:kern w:val="0"/>
          <w:lang w:bidi="en-US"/>
          <w14:ligatures w14:val="none"/>
        </w:rPr>
        <w:t>3</w:t>
      </w:r>
      <w:r w:rsidRPr="003C1480">
        <w:rPr>
          <w:rFonts w:ascii="Arial" w:eastAsia="Arial" w:hAnsi="Arial" w:cs="Arial"/>
          <w:kern w:val="0"/>
          <w:lang w:bidi="en-US"/>
          <w14:ligatures w14:val="none"/>
        </w:rPr>
        <w:t xml:space="preserve">0 </w:t>
      </w:r>
      <w:r>
        <w:rPr>
          <w:rFonts w:ascii="Arial" w:eastAsia="Arial" w:hAnsi="Arial" w:cs="Arial"/>
          <w:kern w:val="0"/>
          <w:lang w:bidi="en-US"/>
          <w14:ligatures w14:val="none"/>
        </w:rPr>
        <w:t>p</w:t>
      </w:r>
      <w:r w:rsidRPr="003C1480">
        <w:rPr>
          <w:rFonts w:ascii="Arial" w:eastAsia="Arial" w:hAnsi="Arial" w:cs="Arial"/>
          <w:kern w:val="0"/>
          <w:lang w:bidi="en-US"/>
          <w14:ligatures w14:val="none"/>
        </w:rPr>
        <w:t>m)</w:t>
      </w:r>
    </w:p>
    <w:p w14:paraId="736EDA67" w14:textId="77777777" w:rsidR="00A439F6" w:rsidRPr="003C1480" w:rsidRDefault="00A439F6" w:rsidP="00A439F6">
      <w:pPr>
        <w:widowControl w:val="0"/>
        <w:autoSpaceDE w:val="0"/>
        <w:autoSpaceDN w:val="0"/>
        <w:spacing w:before="1" w:after="0" w:line="240" w:lineRule="auto"/>
        <w:ind w:firstLine="720"/>
        <w:rPr>
          <w:rFonts w:ascii="Arial" w:eastAsia="Arial" w:hAnsi="Arial" w:cs="Arial"/>
          <w:kern w:val="0"/>
          <w:lang w:bidi="en-US"/>
          <w14:ligatures w14:val="none"/>
        </w:rPr>
      </w:pPr>
    </w:p>
    <w:p w14:paraId="7EBDA55D" w14:textId="77777777" w:rsidR="00A439F6" w:rsidRPr="003C1480" w:rsidRDefault="00A439F6" w:rsidP="00A439F6">
      <w:pPr>
        <w:widowControl w:val="0"/>
        <w:autoSpaceDE w:val="0"/>
        <w:autoSpaceDN w:val="0"/>
        <w:spacing w:before="1" w:after="0" w:line="240" w:lineRule="auto"/>
        <w:ind w:firstLine="720"/>
        <w:rPr>
          <w:rFonts w:ascii="Arial" w:eastAsia="Arial" w:hAnsi="Arial" w:cs="Arial"/>
          <w:kern w:val="0"/>
          <w:lang w:bidi="en-US"/>
          <w14:ligatures w14:val="none"/>
        </w:rPr>
      </w:pPr>
    </w:p>
    <w:p w14:paraId="4C7DDC0B" w14:textId="7F4D13CF" w:rsidR="00A439F6" w:rsidRPr="00A439F6" w:rsidRDefault="00A439F6" w:rsidP="00A439F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61"/>
        <w:outlineLvl w:val="0"/>
        <w:rPr>
          <w:rFonts w:ascii="Arial" w:eastAsiaTheme="majorEastAsia" w:hAnsi="Arial" w:cs="Arial"/>
          <w:b/>
          <w:bCs/>
          <w:kern w:val="0"/>
          <w:lang w:bidi="en-US"/>
          <w14:ligatures w14:val="none"/>
        </w:rPr>
      </w:pPr>
      <w:r w:rsidRPr="00A439F6">
        <w:rPr>
          <w:rFonts w:ascii="Arial" w:eastAsiaTheme="majorEastAsia" w:hAnsi="Arial" w:cs="Arial"/>
          <w:b/>
          <w:bCs/>
          <w:kern w:val="0"/>
          <w:u w:val="single"/>
          <w:lang w:bidi="en-US"/>
          <w14:ligatures w14:val="none"/>
        </w:rPr>
        <w:t xml:space="preserve">Adjournment </w:t>
      </w:r>
    </w:p>
    <w:p w14:paraId="136F6432" w14:textId="1106A2B0" w:rsidR="00A439F6" w:rsidRPr="003C1480" w:rsidRDefault="00A439F6" w:rsidP="00A439F6">
      <w:pPr>
        <w:widowControl w:val="0"/>
        <w:autoSpaceDE w:val="0"/>
        <w:autoSpaceDN w:val="0"/>
        <w:spacing w:after="0" w:line="240" w:lineRule="auto"/>
        <w:ind w:left="720" w:right="561"/>
        <w:outlineLvl w:val="0"/>
        <w:rPr>
          <w:rFonts w:ascii="Arial" w:eastAsiaTheme="majorEastAsia" w:hAnsi="Arial" w:cs="Arial"/>
          <w:b/>
          <w:bCs/>
          <w:kern w:val="0"/>
          <w:lang w:bidi="en-US"/>
          <w14:ligatures w14:val="none"/>
        </w:rPr>
      </w:pPr>
      <w:r w:rsidRPr="003C1480">
        <w:rPr>
          <w:rFonts w:ascii="Arial" w:eastAsiaTheme="majorEastAsia" w:hAnsi="Arial" w:cs="Arial"/>
          <w:kern w:val="0"/>
          <w:lang w:bidi="en-US"/>
          <w14:ligatures w14:val="none"/>
        </w:rPr>
        <w:t>(</w:t>
      </w:r>
      <w:r>
        <w:rPr>
          <w:rFonts w:ascii="Arial" w:eastAsiaTheme="majorEastAsia" w:hAnsi="Arial" w:cs="Arial"/>
          <w:kern w:val="0"/>
          <w:lang w:bidi="en-US"/>
          <w14:ligatures w14:val="none"/>
        </w:rPr>
        <w:t>4</w:t>
      </w:r>
      <w:r w:rsidRPr="003C1480">
        <w:rPr>
          <w:rFonts w:ascii="Arial" w:eastAsiaTheme="majorEastAsia" w:hAnsi="Arial" w:cs="Arial"/>
          <w:kern w:val="0"/>
          <w:lang w:bidi="en-US"/>
          <w14:ligatures w14:val="none"/>
        </w:rPr>
        <w:t>:</w:t>
      </w:r>
      <w:r>
        <w:rPr>
          <w:rFonts w:ascii="Arial" w:eastAsiaTheme="majorEastAsia" w:hAnsi="Arial" w:cs="Arial"/>
          <w:kern w:val="0"/>
          <w:lang w:bidi="en-US"/>
          <w14:ligatures w14:val="none"/>
        </w:rPr>
        <w:t>3</w:t>
      </w:r>
      <w:r w:rsidRPr="003C1480">
        <w:rPr>
          <w:rFonts w:ascii="Arial" w:eastAsiaTheme="majorEastAsia" w:hAnsi="Arial" w:cs="Arial"/>
          <w:kern w:val="0"/>
          <w:lang w:bidi="en-US"/>
          <w14:ligatures w14:val="none"/>
        </w:rPr>
        <w:t xml:space="preserve">0 </w:t>
      </w:r>
      <w:r>
        <w:rPr>
          <w:rFonts w:ascii="Arial" w:eastAsiaTheme="majorEastAsia" w:hAnsi="Arial" w:cs="Arial"/>
          <w:kern w:val="0"/>
          <w:lang w:bidi="en-US"/>
          <w14:ligatures w14:val="none"/>
        </w:rPr>
        <w:t>p</w:t>
      </w:r>
      <w:r w:rsidRPr="003C1480">
        <w:rPr>
          <w:rFonts w:ascii="Arial" w:eastAsiaTheme="majorEastAsia" w:hAnsi="Arial" w:cs="Arial"/>
          <w:kern w:val="0"/>
          <w:lang w:bidi="en-US"/>
          <w14:ligatures w14:val="none"/>
        </w:rPr>
        <w:t>m)</w:t>
      </w:r>
    </w:p>
    <w:p w14:paraId="659F4B18" w14:textId="77777777" w:rsidR="00CD1791" w:rsidRDefault="00CD1791"/>
    <w:sectPr w:rsidR="00CD1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E31E4"/>
    <w:multiLevelType w:val="hybridMultilevel"/>
    <w:tmpl w:val="5FC4740E"/>
    <w:lvl w:ilvl="0" w:tplc="0409000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1" w15:restartNumberingAfterBreak="0">
    <w:nsid w:val="0A8C4B2D"/>
    <w:multiLevelType w:val="hybridMultilevel"/>
    <w:tmpl w:val="69D820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40506"/>
    <w:multiLevelType w:val="hybridMultilevel"/>
    <w:tmpl w:val="A324060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spacing w:val="0"/>
        <w:w w:val="10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1690F"/>
    <w:multiLevelType w:val="hybridMultilevel"/>
    <w:tmpl w:val="A3240606"/>
    <w:lvl w:ilvl="0" w:tplc="5F16601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spacing w:val="0"/>
        <w:w w:val="1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D2793"/>
    <w:multiLevelType w:val="hybridMultilevel"/>
    <w:tmpl w:val="E7F89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F462B"/>
    <w:multiLevelType w:val="hybridMultilevel"/>
    <w:tmpl w:val="50E27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946695">
    <w:abstractNumId w:val="3"/>
  </w:num>
  <w:num w:numId="2" w16cid:durableId="1430273328">
    <w:abstractNumId w:val="0"/>
  </w:num>
  <w:num w:numId="3" w16cid:durableId="1910532073">
    <w:abstractNumId w:val="2"/>
  </w:num>
  <w:num w:numId="4" w16cid:durableId="1900289239">
    <w:abstractNumId w:val="1"/>
  </w:num>
  <w:num w:numId="5" w16cid:durableId="1182236061">
    <w:abstractNumId w:val="5"/>
  </w:num>
  <w:num w:numId="6" w16cid:durableId="1747729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F6"/>
    <w:rsid w:val="00A439F6"/>
    <w:rsid w:val="00C32978"/>
    <w:rsid w:val="00CD1791"/>
    <w:rsid w:val="00D44E04"/>
    <w:rsid w:val="00E0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354B"/>
  <w15:chartTrackingRefBased/>
  <w15:docId w15:val="{4F82CFCE-E739-4E23-9A00-5D41E353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F6"/>
  </w:style>
  <w:style w:type="paragraph" w:styleId="Heading1">
    <w:name w:val="heading 1"/>
    <w:basedOn w:val="Normal"/>
    <w:next w:val="Normal"/>
    <w:link w:val="Heading1Char"/>
    <w:uiPriority w:val="9"/>
    <w:qFormat/>
    <w:rsid w:val="00A43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ght@ocwcog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DFADCBB2E254CA567AF701E7224AD" ma:contentTypeVersion="11" ma:contentTypeDescription="Create a new document." ma:contentTypeScope="" ma:versionID="e4874c2c4a9db634cb20bf276a6c557e">
  <xsd:schema xmlns:xsd="http://www.w3.org/2001/XMLSchema" xmlns:xs="http://www.w3.org/2001/XMLSchema" xmlns:p="http://schemas.microsoft.com/office/2006/metadata/properties" xmlns:ns2="466a0527-e927-4ccb-a1a1-23fa2809b706" xmlns:ns3="b37c5e90-f1c5-4621-9e2a-be435972743f" targetNamespace="http://schemas.microsoft.com/office/2006/metadata/properties" ma:root="true" ma:fieldsID="fdc092db4a4e56a5b18acab78e188648" ns2:_="" ns3:_="">
    <xsd:import namespace="466a0527-e927-4ccb-a1a1-23fa2809b706"/>
    <xsd:import namespace="b37c5e90-f1c5-4621-9e2a-be4359727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0527-e927-4ccb-a1a1-23fa2809b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0fd1c0-9ce2-4bab-885d-a7f11a769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c5e90-f1c5-4621-9e2a-be43597274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37c3c6-661d-46fb-95a6-e3718b20e814}" ma:internalName="TaxCatchAll" ma:showField="CatchAllData" ma:web="b37c5e90-f1c5-4621-9e2a-be4359727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7c5e90-f1c5-4621-9e2a-be435972743f" xsi:nil="true"/>
    <lcf76f155ced4ddcb4097134ff3c332f xmlns="466a0527-e927-4ccb-a1a1-23fa2809b7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A0F584-6D42-4BA9-8651-ECB4E350B636}"/>
</file>

<file path=customXml/itemProps2.xml><?xml version="1.0" encoding="utf-8"?>
<ds:datastoreItem xmlns:ds="http://schemas.openxmlformats.org/officeDocument/2006/customXml" ds:itemID="{19707089-0580-4E3D-A5B8-82140DEC5075}"/>
</file>

<file path=customXml/itemProps3.xml><?xml version="1.0" encoding="utf-8"?>
<ds:datastoreItem xmlns:ds="http://schemas.openxmlformats.org/officeDocument/2006/customXml" ds:itemID="{07C78260-68AA-4F42-864C-F779006FA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Cascades West Council of Governments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Angelykah Light</dc:creator>
  <cp:keywords/>
  <dc:description/>
  <cp:lastModifiedBy>Angelykah Light</cp:lastModifiedBy>
  <cp:revision>1</cp:revision>
  <dcterms:created xsi:type="dcterms:W3CDTF">2024-09-11T23:23:00Z</dcterms:created>
  <dcterms:modified xsi:type="dcterms:W3CDTF">2024-09-12T15:23:00Z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0x010100505DFADCBB2E254CA567AF701E7224AD</vt:lpwstr>
  </property>
  <property fmtid="{D5CDD505-2E9C-101B-9397-08002B2CF9AE}" pid="3" name="Order">
    <vt:r8>607600</vt:r8>
  </property>
</Properties>
</file>